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A1C3" w14:textId="1EF2E729" w:rsidR="00172EBC" w:rsidRDefault="00172EBC" w:rsidP="00172E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0C2004">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年度 公益財団法人</w:t>
      </w:r>
      <w:r w:rsidRPr="0056257F">
        <w:rPr>
          <w:rFonts w:ascii="ＭＳ ゴシック" w:eastAsia="ＭＳ ゴシック" w:hAnsi="ＭＳ ゴシック" w:hint="eastAsia"/>
          <w:sz w:val="22"/>
          <w:szCs w:val="22"/>
        </w:rPr>
        <w:t>日本バレーボール協会公認</w:t>
      </w:r>
    </w:p>
    <w:p w14:paraId="56C573A8" w14:textId="1BFF81AB" w:rsidR="00172EBC" w:rsidRPr="0056257F" w:rsidRDefault="00172EBC" w:rsidP="00172EBC">
      <w:pPr>
        <w:jc w:val="center"/>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sidRPr="0056257F">
        <w:rPr>
          <w:rFonts w:ascii="ＭＳ ゴシック" w:eastAsia="ＭＳ ゴシック" w:hAnsi="ＭＳ ゴシック" w:hint="eastAsia"/>
          <w:sz w:val="22"/>
          <w:szCs w:val="22"/>
        </w:rPr>
        <w:t>ソフトバレーボール</w:t>
      </w:r>
      <w:r w:rsidR="0055616E">
        <w:rPr>
          <w:rFonts w:ascii="ＭＳ ゴシック" w:eastAsia="ＭＳ ゴシック" w:hAnsi="ＭＳ ゴシック" w:hint="eastAsia"/>
          <w:sz w:val="22"/>
          <w:szCs w:val="22"/>
        </w:rPr>
        <w:t>・アクティブ</w:t>
      </w:r>
      <w:r w:rsidRPr="0056257F">
        <w:rPr>
          <w:rFonts w:ascii="ＭＳ ゴシック" w:eastAsia="ＭＳ ゴシック" w:hAnsi="ＭＳ ゴシック" w:hint="eastAsia"/>
          <w:sz w:val="22"/>
          <w:szCs w:val="22"/>
        </w:rPr>
        <w:t>リーダー養成講習会開催要項</w:t>
      </w:r>
    </w:p>
    <w:p w14:paraId="6FF2C840" w14:textId="77777777" w:rsidR="00172EBC" w:rsidRPr="00172EBC" w:rsidRDefault="00172EBC" w:rsidP="00172EBC">
      <w:pPr>
        <w:rPr>
          <w:rFonts w:ascii="ＭＳ ゴシック" w:eastAsia="ＭＳ ゴシック" w:hAnsi="ＭＳ ゴシック"/>
          <w:sz w:val="22"/>
          <w:szCs w:val="22"/>
        </w:rPr>
      </w:pPr>
    </w:p>
    <w:p w14:paraId="4FF91F62" w14:textId="1F3EF009" w:rsidR="00172EBC" w:rsidRDefault="00172EBC" w:rsidP="00172EBC">
      <w:pPr>
        <w:ind w:left="2030" w:hangingChars="1000" w:hanging="2030"/>
        <w:rPr>
          <w:rFonts w:ascii="ＭＳ ゴシック" w:eastAsia="ＭＳ ゴシック" w:hAnsi="ＭＳ ゴシック"/>
          <w:sz w:val="22"/>
          <w:szCs w:val="22"/>
        </w:rPr>
      </w:pPr>
      <w:r w:rsidRPr="00172EBC">
        <w:rPr>
          <w:rFonts w:ascii="ＭＳ ゴシック" w:eastAsia="ＭＳ ゴシック" w:hAnsi="ＭＳ ゴシック" w:hint="eastAsia"/>
          <w:sz w:val="22"/>
          <w:szCs w:val="22"/>
        </w:rPr>
        <w:t>１　目　　的</w:t>
      </w:r>
      <w:r>
        <w:rPr>
          <w:rFonts w:ascii="ＭＳ ゴシック" w:eastAsia="ＭＳ ゴシック" w:hAnsi="ＭＳ ゴシック" w:hint="eastAsia"/>
          <w:sz w:val="22"/>
          <w:szCs w:val="22"/>
        </w:rPr>
        <w:t xml:space="preserve">　　　　国民の生涯スポーツの一環として全国に定着しつつあるソフトバレーボールを正しく指導、審判、競技運営できる指導者の養成を目的とする。</w:t>
      </w:r>
    </w:p>
    <w:p w14:paraId="2335CE3E" w14:textId="77777777" w:rsidR="00172EBC" w:rsidRDefault="00172EBC" w:rsidP="00172EBC">
      <w:pPr>
        <w:ind w:left="2030" w:hangingChars="1000" w:hanging="2030"/>
        <w:rPr>
          <w:rFonts w:ascii="ＭＳ ゴシック" w:eastAsia="ＭＳ ゴシック" w:hAnsi="ＭＳ ゴシック"/>
          <w:sz w:val="22"/>
          <w:szCs w:val="22"/>
        </w:rPr>
      </w:pPr>
    </w:p>
    <w:p w14:paraId="6235D99E" w14:textId="77777777" w:rsidR="00172EBC" w:rsidRDefault="00172EBC" w:rsidP="00172EBC">
      <w:pPr>
        <w:ind w:left="2030" w:hangingChars="1000" w:hanging="2030"/>
        <w:rPr>
          <w:rFonts w:ascii="ＭＳ ゴシック" w:eastAsia="ＭＳ ゴシック" w:hAnsi="ＭＳ ゴシック"/>
          <w:sz w:val="22"/>
          <w:szCs w:val="22"/>
        </w:rPr>
      </w:pPr>
      <w:r>
        <w:rPr>
          <w:rFonts w:ascii="ＭＳ ゴシック" w:eastAsia="ＭＳ ゴシック" w:hAnsi="ＭＳ ゴシック" w:hint="eastAsia"/>
          <w:sz w:val="22"/>
          <w:szCs w:val="22"/>
        </w:rPr>
        <w:t>２　主　　催　　　　(公財</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日本バレーボール協会　　日本ソフトバレーボール連盟</w:t>
      </w:r>
    </w:p>
    <w:p w14:paraId="46EA6BF9" w14:textId="77777777" w:rsidR="00172EBC" w:rsidRDefault="00172EBC" w:rsidP="00172EBC">
      <w:pPr>
        <w:ind w:left="2030" w:hangingChars="1000" w:hanging="2030"/>
        <w:rPr>
          <w:rFonts w:ascii="ＭＳ ゴシック" w:eastAsia="ＭＳ ゴシック" w:hAnsi="ＭＳ ゴシック"/>
          <w:sz w:val="22"/>
          <w:szCs w:val="22"/>
        </w:rPr>
      </w:pPr>
    </w:p>
    <w:p w14:paraId="215D6C4D" w14:textId="77777777" w:rsidR="008F38B0" w:rsidRDefault="00172EBC" w:rsidP="00172EBC">
      <w:pPr>
        <w:ind w:left="2030" w:hangingChars="1000" w:hanging="20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後　　援　　　　</w:t>
      </w:r>
      <w:r w:rsidR="008F38B0">
        <w:rPr>
          <w:rFonts w:ascii="ＭＳ ゴシック" w:eastAsia="ＭＳ ゴシック" w:hAnsi="ＭＳ ゴシック" w:hint="eastAsia"/>
          <w:sz w:val="22"/>
          <w:szCs w:val="22"/>
        </w:rPr>
        <w:t>栃木</w:t>
      </w:r>
      <w:r>
        <w:rPr>
          <w:rFonts w:ascii="ＭＳ ゴシック" w:eastAsia="ＭＳ ゴシック" w:hAnsi="ＭＳ ゴシック" w:hint="eastAsia"/>
          <w:sz w:val="22"/>
          <w:szCs w:val="22"/>
        </w:rPr>
        <w:t>県</w:t>
      </w:r>
      <w:r w:rsidR="008F38B0">
        <w:rPr>
          <w:rFonts w:ascii="ＭＳ ゴシック" w:eastAsia="ＭＳ ゴシック" w:hAnsi="ＭＳ ゴシック" w:hint="eastAsia"/>
          <w:sz w:val="22"/>
          <w:szCs w:val="22"/>
        </w:rPr>
        <w:t>教育委員会</w:t>
      </w:r>
      <w:r>
        <w:rPr>
          <w:rFonts w:ascii="ＭＳ ゴシック" w:eastAsia="ＭＳ ゴシック" w:hAnsi="ＭＳ ゴシック" w:hint="eastAsia"/>
          <w:sz w:val="22"/>
          <w:szCs w:val="22"/>
        </w:rPr>
        <w:t>・</w:t>
      </w:r>
      <w:r w:rsidR="008F38B0">
        <w:rPr>
          <w:rFonts w:ascii="ＭＳ ゴシック" w:eastAsia="ＭＳ ゴシック" w:hAnsi="ＭＳ ゴシック" w:hint="eastAsia"/>
          <w:sz w:val="22"/>
          <w:szCs w:val="22"/>
        </w:rPr>
        <w:t>栃木県スポーツ協会</w:t>
      </w:r>
    </w:p>
    <w:p w14:paraId="2A3D06AD" w14:textId="00455A1C" w:rsidR="00172EBC" w:rsidRDefault="008F38B0" w:rsidP="008F38B0">
      <w:pPr>
        <w:ind w:leftChars="1000" w:left="1930" w:firstLineChars="50" w:firstLine="101"/>
        <w:rPr>
          <w:rFonts w:ascii="ＭＳ ゴシック" w:eastAsia="ＭＳ ゴシック" w:hAnsi="ＭＳ ゴシック"/>
          <w:sz w:val="22"/>
          <w:szCs w:val="22"/>
        </w:rPr>
      </w:pPr>
      <w:r>
        <w:rPr>
          <w:rFonts w:ascii="ＭＳ ゴシック" w:eastAsia="ＭＳ ゴシック" w:hAnsi="ＭＳ ゴシック" w:hint="eastAsia"/>
          <w:sz w:val="22"/>
          <w:szCs w:val="22"/>
        </w:rPr>
        <w:t>宇都宮市教育委員会・宇都宮市スポーツ協会</w:t>
      </w:r>
    </w:p>
    <w:p w14:paraId="67B17B5F" w14:textId="569E09B1" w:rsidR="003F1691" w:rsidRDefault="003F1691" w:rsidP="00172EBC">
      <w:pPr>
        <w:ind w:left="2030" w:hangingChars="1000" w:hanging="2030"/>
        <w:rPr>
          <w:rFonts w:ascii="ＭＳ ゴシック" w:eastAsia="ＭＳ ゴシック" w:hAnsi="ＭＳ ゴシック"/>
          <w:sz w:val="22"/>
          <w:szCs w:val="22"/>
        </w:rPr>
      </w:pPr>
    </w:p>
    <w:p w14:paraId="2A2FEE95" w14:textId="03702224" w:rsidR="00172EBC" w:rsidRDefault="00210514" w:rsidP="00172EBC">
      <w:pPr>
        <w:ind w:left="2030" w:hangingChars="1000" w:hanging="203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F1691">
        <w:rPr>
          <w:rFonts w:ascii="ＭＳ ゴシック" w:eastAsia="ＭＳ ゴシック" w:hAnsi="ＭＳ ゴシック" w:hint="eastAsia"/>
          <w:sz w:val="22"/>
          <w:szCs w:val="22"/>
        </w:rPr>
        <w:t xml:space="preserve">　主　　管　　　　(公財</w:t>
      </w:r>
      <w:r w:rsidR="003F1691">
        <w:rPr>
          <w:rFonts w:ascii="ＭＳ ゴシック" w:eastAsia="ＭＳ ゴシック" w:hAnsi="ＭＳ ゴシック"/>
          <w:sz w:val="22"/>
          <w:szCs w:val="22"/>
        </w:rPr>
        <w:t>)</w:t>
      </w:r>
      <w:r w:rsidR="003F1691">
        <w:rPr>
          <w:rFonts w:ascii="ＭＳ ゴシック" w:eastAsia="ＭＳ ゴシック" w:hAnsi="ＭＳ ゴシック" w:hint="eastAsia"/>
          <w:sz w:val="22"/>
          <w:szCs w:val="22"/>
        </w:rPr>
        <w:t>日本バレーボール協会 指導普及委員会</w:t>
      </w:r>
    </w:p>
    <w:p w14:paraId="0BE09895" w14:textId="77777777" w:rsidR="003F1691" w:rsidRDefault="003F1691" w:rsidP="00172EBC">
      <w:pPr>
        <w:ind w:left="2030" w:hangingChars="1000" w:hanging="20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日本ソフトバレーボール連盟 指導普及委員会</w:t>
      </w:r>
    </w:p>
    <w:p w14:paraId="424A466C" w14:textId="2BF03910" w:rsidR="003F1691" w:rsidRDefault="003F1691" w:rsidP="00172EBC">
      <w:pPr>
        <w:ind w:left="2030" w:hangingChars="1000" w:hanging="20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F38B0">
        <w:rPr>
          <w:rFonts w:ascii="ＭＳ ゴシック" w:eastAsia="ＭＳ ゴシック" w:hAnsi="ＭＳ ゴシック" w:hint="eastAsia"/>
          <w:sz w:val="22"/>
          <w:szCs w:val="22"/>
        </w:rPr>
        <w:t>栃木県</w:t>
      </w:r>
      <w:r>
        <w:rPr>
          <w:rFonts w:ascii="ＭＳ ゴシック" w:eastAsia="ＭＳ ゴシック" w:hAnsi="ＭＳ ゴシック" w:hint="eastAsia"/>
          <w:sz w:val="22"/>
          <w:szCs w:val="22"/>
        </w:rPr>
        <w:t xml:space="preserve">バレーボール協会　　</w:t>
      </w:r>
      <w:r w:rsidR="008F38B0">
        <w:rPr>
          <w:rFonts w:ascii="ＭＳ ゴシック" w:eastAsia="ＭＳ ゴシック" w:hAnsi="ＭＳ ゴシック" w:hint="eastAsia"/>
          <w:sz w:val="22"/>
          <w:szCs w:val="22"/>
        </w:rPr>
        <w:t>栃木</w:t>
      </w:r>
      <w:r>
        <w:rPr>
          <w:rFonts w:ascii="ＭＳ ゴシック" w:eastAsia="ＭＳ ゴシック" w:hAnsi="ＭＳ ゴシック" w:hint="eastAsia"/>
          <w:sz w:val="22"/>
          <w:szCs w:val="22"/>
        </w:rPr>
        <w:t>県ソフトバレーボール連盟</w:t>
      </w:r>
    </w:p>
    <w:p w14:paraId="367C8336" w14:textId="77777777" w:rsidR="003F1691" w:rsidRPr="00172EBC" w:rsidRDefault="003F1691" w:rsidP="00172EBC">
      <w:pPr>
        <w:ind w:left="2030" w:hangingChars="1000" w:hanging="2030"/>
        <w:rPr>
          <w:rFonts w:ascii="ＭＳ ゴシック" w:eastAsia="ＭＳ ゴシック" w:hAnsi="ＭＳ ゴシック"/>
          <w:sz w:val="22"/>
          <w:szCs w:val="22"/>
        </w:rPr>
      </w:pPr>
    </w:p>
    <w:p w14:paraId="61C2909F" w14:textId="71772589" w:rsidR="00172EBC" w:rsidRDefault="00210514" w:rsidP="00172EBC">
      <w:pPr>
        <w:rPr>
          <w:rFonts w:ascii="ＭＳ ゴシック" w:eastAsia="ＭＳ ゴシック" w:hAnsi="ＭＳ ゴシック"/>
        </w:rPr>
      </w:pPr>
      <w:r>
        <w:rPr>
          <w:rFonts w:ascii="ＭＳ ゴシック" w:eastAsia="ＭＳ ゴシック" w:hAnsi="ＭＳ ゴシック" w:hint="eastAsia"/>
        </w:rPr>
        <w:t>５</w:t>
      </w:r>
      <w:r w:rsidR="003F1691">
        <w:rPr>
          <w:rFonts w:ascii="ＭＳ ゴシック" w:eastAsia="ＭＳ ゴシック" w:hAnsi="ＭＳ ゴシック" w:hint="eastAsia"/>
        </w:rPr>
        <w:t xml:space="preserve">　</w:t>
      </w:r>
      <w:r w:rsidR="003F1691" w:rsidRPr="003F1691">
        <w:rPr>
          <w:rFonts w:ascii="ＭＳ ゴシック" w:eastAsia="ＭＳ ゴシック" w:hAnsi="ＭＳ ゴシック" w:hint="eastAsia"/>
          <w:sz w:val="20"/>
          <w:szCs w:val="20"/>
        </w:rPr>
        <w:t>オフィシャルボール</w:t>
      </w:r>
      <w:r w:rsidR="003F1691">
        <w:rPr>
          <w:rFonts w:ascii="ＭＳ ゴシック" w:eastAsia="ＭＳ ゴシック" w:hAnsi="ＭＳ ゴシック" w:hint="eastAsia"/>
        </w:rPr>
        <w:t xml:space="preserve">　　　　株式会社ミカサ　　株式会社モルテン</w:t>
      </w:r>
    </w:p>
    <w:p w14:paraId="00331415" w14:textId="77777777" w:rsidR="003F1691" w:rsidRPr="00A17A44" w:rsidRDefault="003F1691" w:rsidP="00172EBC">
      <w:pPr>
        <w:rPr>
          <w:rFonts w:ascii="ＭＳ ゴシック" w:eastAsia="ＭＳ ゴシック" w:hAnsi="ＭＳ ゴシック"/>
          <w:sz w:val="22"/>
          <w:szCs w:val="22"/>
        </w:rPr>
      </w:pPr>
    </w:p>
    <w:p w14:paraId="429627D2" w14:textId="2D34A54B" w:rsidR="003F1691" w:rsidRDefault="00210514" w:rsidP="00172EBC">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3F1691" w:rsidRPr="003F1691">
        <w:rPr>
          <w:rFonts w:ascii="ＭＳ ゴシック" w:eastAsia="ＭＳ ゴシック" w:hAnsi="ＭＳ ゴシック" w:hint="eastAsia"/>
          <w:sz w:val="22"/>
          <w:szCs w:val="22"/>
        </w:rPr>
        <w:t xml:space="preserve">　</w:t>
      </w:r>
      <w:r w:rsidR="003F1691">
        <w:rPr>
          <w:rFonts w:ascii="ＭＳ ゴシック" w:eastAsia="ＭＳ ゴシック" w:hAnsi="ＭＳ ゴシック" w:hint="eastAsia"/>
          <w:sz w:val="22"/>
          <w:szCs w:val="22"/>
        </w:rPr>
        <w:t>期　　日　　　　令和</w:t>
      </w:r>
      <w:r w:rsidR="000C2004">
        <w:rPr>
          <w:rFonts w:ascii="ＭＳ ゴシック" w:eastAsia="ＭＳ ゴシック" w:hAnsi="ＭＳ ゴシック" w:hint="eastAsia"/>
          <w:sz w:val="22"/>
          <w:szCs w:val="22"/>
        </w:rPr>
        <w:t>４</w:t>
      </w:r>
      <w:r w:rsidR="003F1691">
        <w:rPr>
          <w:rFonts w:ascii="ＭＳ ゴシック" w:eastAsia="ＭＳ ゴシック" w:hAnsi="ＭＳ ゴシック" w:hint="eastAsia"/>
          <w:sz w:val="22"/>
          <w:szCs w:val="22"/>
        </w:rPr>
        <w:t>年６月１</w:t>
      </w:r>
      <w:r w:rsidR="009921AF">
        <w:rPr>
          <w:rFonts w:ascii="ＭＳ ゴシック" w:eastAsia="ＭＳ ゴシック" w:hAnsi="ＭＳ ゴシック" w:hint="eastAsia"/>
          <w:sz w:val="22"/>
          <w:szCs w:val="22"/>
        </w:rPr>
        <w:t>９</w:t>
      </w:r>
      <w:r w:rsidR="003F1691">
        <w:rPr>
          <w:rFonts w:ascii="ＭＳ ゴシック" w:eastAsia="ＭＳ ゴシック" w:hAnsi="ＭＳ ゴシック" w:hint="eastAsia"/>
          <w:sz w:val="22"/>
          <w:szCs w:val="22"/>
        </w:rPr>
        <w:t>日</w:t>
      </w:r>
      <w:r w:rsidR="009921AF">
        <w:rPr>
          <w:rFonts w:ascii="ＭＳ ゴシック" w:eastAsia="ＭＳ ゴシック" w:hAnsi="ＭＳ ゴシック" w:hint="eastAsia"/>
          <w:sz w:val="22"/>
          <w:szCs w:val="22"/>
        </w:rPr>
        <w:t xml:space="preserve">　９：００～</w:t>
      </w:r>
      <w:r w:rsidR="0004376D">
        <w:rPr>
          <w:rFonts w:ascii="ＭＳ ゴシック" w:eastAsia="ＭＳ ゴシック" w:hAnsi="ＭＳ ゴシック" w:hint="eastAsia"/>
          <w:sz w:val="22"/>
          <w:szCs w:val="22"/>
        </w:rPr>
        <w:t>１</w:t>
      </w:r>
      <w:r w:rsidR="00253653">
        <w:rPr>
          <w:rFonts w:ascii="ＭＳ ゴシック" w:eastAsia="ＭＳ ゴシック" w:hAnsi="ＭＳ ゴシック" w:hint="eastAsia"/>
          <w:sz w:val="22"/>
          <w:szCs w:val="22"/>
        </w:rPr>
        <w:t>７</w:t>
      </w:r>
      <w:r w:rsidR="0004376D">
        <w:rPr>
          <w:rFonts w:ascii="ＭＳ ゴシック" w:eastAsia="ＭＳ ゴシック" w:hAnsi="ＭＳ ゴシック" w:hint="eastAsia"/>
          <w:sz w:val="22"/>
          <w:szCs w:val="22"/>
        </w:rPr>
        <w:t>：</w:t>
      </w:r>
      <w:r w:rsidR="00253653">
        <w:rPr>
          <w:rFonts w:ascii="ＭＳ ゴシック" w:eastAsia="ＭＳ ゴシック" w:hAnsi="ＭＳ ゴシック" w:hint="eastAsia"/>
          <w:sz w:val="22"/>
          <w:szCs w:val="22"/>
        </w:rPr>
        <w:t>０</w:t>
      </w:r>
      <w:r w:rsidR="0004376D">
        <w:rPr>
          <w:rFonts w:ascii="ＭＳ ゴシック" w:eastAsia="ＭＳ ゴシック" w:hAnsi="ＭＳ ゴシック" w:hint="eastAsia"/>
          <w:sz w:val="22"/>
          <w:szCs w:val="22"/>
        </w:rPr>
        <w:t>０</w:t>
      </w:r>
    </w:p>
    <w:p w14:paraId="041FA785" w14:textId="71F8A34D" w:rsidR="003F1691" w:rsidRPr="003F1691" w:rsidRDefault="003F1691" w:rsidP="00172EBC">
      <w:pPr>
        <w:rPr>
          <w:rFonts w:ascii="ＭＳ ゴシック" w:eastAsia="ＭＳ ゴシック" w:hAnsi="ＭＳ ゴシック"/>
          <w:sz w:val="22"/>
          <w:szCs w:val="22"/>
        </w:rPr>
      </w:pPr>
    </w:p>
    <w:p w14:paraId="03C02337" w14:textId="77777777" w:rsidR="00210514" w:rsidRDefault="00210514" w:rsidP="00172EBC">
      <w:pP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3F1691">
        <w:rPr>
          <w:rFonts w:ascii="ＭＳ ゴシック" w:eastAsia="ＭＳ ゴシック" w:hAnsi="ＭＳ ゴシック" w:hint="eastAsia"/>
          <w:sz w:val="22"/>
          <w:szCs w:val="22"/>
        </w:rPr>
        <w:t xml:space="preserve">　開 催 地　　　　</w:t>
      </w:r>
      <w:r w:rsidR="0004376D">
        <w:rPr>
          <w:rFonts w:ascii="ＭＳ ゴシック" w:eastAsia="ＭＳ ゴシック" w:hAnsi="ＭＳ ゴシック" w:hint="eastAsia"/>
          <w:sz w:val="22"/>
          <w:szCs w:val="22"/>
        </w:rPr>
        <w:t>栃木県宇都宮市清原体育館</w:t>
      </w:r>
      <w:r>
        <w:rPr>
          <w:rFonts w:ascii="ＭＳ ゴシック" w:eastAsia="ＭＳ ゴシック" w:hAnsi="ＭＳ ゴシック" w:hint="eastAsia"/>
          <w:sz w:val="22"/>
          <w:szCs w:val="22"/>
        </w:rPr>
        <w:t xml:space="preserve">　</w:t>
      </w:r>
    </w:p>
    <w:p w14:paraId="4D6A418D" w14:textId="6226C0D2" w:rsidR="00172EBC" w:rsidRDefault="00210514" w:rsidP="00210514">
      <w:pPr>
        <w:ind w:firstLineChars="1100" w:firstLine="2233"/>
        <w:rPr>
          <w:rFonts w:ascii="ＭＳ ゴシック" w:eastAsia="ＭＳ ゴシック" w:hAnsi="ＭＳ ゴシック"/>
          <w:sz w:val="22"/>
          <w:szCs w:val="22"/>
        </w:rPr>
      </w:pPr>
      <w:r>
        <w:rPr>
          <w:rFonts w:ascii="ＭＳ ゴシック" w:eastAsia="ＭＳ ゴシック" w:hAnsi="ＭＳ ゴシック" w:hint="eastAsia"/>
          <w:sz w:val="22"/>
          <w:szCs w:val="22"/>
        </w:rPr>
        <w:t>副競技場・会議室</w:t>
      </w:r>
      <w:r w:rsidR="0096065A">
        <w:rPr>
          <w:rFonts w:ascii="ＭＳ ゴシック" w:eastAsia="ＭＳ ゴシック" w:hAnsi="ＭＳ ゴシック" w:hint="eastAsia"/>
          <w:sz w:val="22"/>
          <w:szCs w:val="22"/>
        </w:rPr>
        <w:t>（</w:t>
      </w:r>
      <w:r w:rsidR="0096065A" w:rsidRPr="0090620E">
        <w:rPr>
          <w:rFonts w:ascii="ＭＳ ゴシック" w:eastAsia="ＭＳ ゴシック" w:hAnsi="ＭＳ ゴシック" w:hint="eastAsia"/>
          <w:sz w:val="22"/>
          <w:szCs w:val="22"/>
        </w:rPr>
        <w:t>TEL:</w:t>
      </w:r>
      <w:r w:rsidR="0090620E">
        <w:rPr>
          <w:rFonts w:ascii="ＭＳ ゴシック" w:eastAsia="ＭＳ ゴシック" w:hAnsi="ＭＳ ゴシック" w:hint="eastAsia"/>
          <w:sz w:val="22"/>
          <w:szCs w:val="22"/>
        </w:rPr>
        <w:t>０２８－６６７－１２２８</w:t>
      </w:r>
      <w:r w:rsidR="0096065A">
        <w:rPr>
          <w:rFonts w:ascii="ＭＳ ゴシック" w:eastAsia="ＭＳ ゴシック" w:hAnsi="ＭＳ ゴシック" w:hint="eastAsia"/>
          <w:sz w:val="22"/>
          <w:szCs w:val="22"/>
        </w:rPr>
        <w:t>）</w:t>
      </w:r>
    </w:p>
    <w:p w14:paraId="08C20C14" w14:textId="0E0BE40C" w:rsidR="0096065A" w:rsidRDefault="0096065A" w:rsidP="00172EB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20E">
        <w:rPr>
          <w:rFonts w:ascii="ＭＳ ゴシック" w:eastAsia="ＭＳ ゴシック" w:hAnsi="ＭＳ ゴシック" w:hint="eastAsia"/>
          <w:sz w:val="22"/>
          <w:szCs w:val="22"/>
        </w:rPr>
        <w:t>（住所：</w:t>
      </w:r>
      <w:r>
        <w:rPr>
          <w:rFonts w:ascii="ＭＳ ゴシック" w:eastAsia="ＭＳ ゴシック" w:hAnsi="ＭＳ ゴシック" w:hint="eastAsia"/>
          <w:sz w:val="22"/>
          <w:szCs w:val="22"/>
        </w:rPr>
        <w:t>栃木県宇都宮市清原工業団地１４</w:t>
      </w:r>
      <w:r w:rsidR="0090620E">
        <w:rPr>
          <w:rFonts w:ascii="ＭＳ ゴシック" w:eastAsia="ＭＳ ゴシック" w:hAnsi="ＭＳ ゴシック" w:hint="eastAsia"/>
          <w:sz w:val="22"/>
          <w:szCs w:val="22"/>
        </w:rPr>
        <w:t>）</w:t>
      </w:r>
    </w:p>
    <w:p w14:paraId="2F641D3C" w14:textId="21614ADD" w:rsidR="0096065A" w:rsidRDefault="0090620E" w:rsidP="0090620E">
      <w:pPr>
        <w:ind w:left="1680" w:firstLineChars="200" w:firstLine="406"/>
        <w:rPr>
          <w:rFonts w:ascii="ＭＳ ゴシック" w:eastAsia="ＭＳ ゴシック" w:hAnsi="ＭＳ ゴシック"/>
          <w:sz w:val="22"/>
          <w:szCs w:val="22"/>
          <w:shd w:val="clear" w:color="auto" w:fill="FFFFFF"/>
        </w:rPr>
      </w:pPr>
      <w:r>
        <w:rPr>
          <w:rFonts w:ascii="ＭＳ ゴシック" w:eastAsia="ＭＳ ゴシック" w:hAnsi="ＭＳ ゴシック" w:hint="eastAsia"/>
          <w:sz w:val="22"/>
          <w:szCs w:val="22"/>
        </w:rPr>
        <w:t>アクセス：JR</w:t>
      </w:r>
      <w:r w:rsidR="0096065A" w:rsidRPr="0096065A">
        <w:rPr>
          <w:rFonts w:ascii="ＭＳ ゴシック" w:eastAsia="ＭＳ ゴシック" w:hAnsi="ＭＳ ゴシック" w:hint="eastAsia"/>
          <w:sz w:val="22"/>
          <w:szCs w:val="22"/>
        </w:rPr>
        <w:t xml:space="preserve">宇都宮線　</w:t>
      </w:r>
      <w:r w:rsidR="0096065A" w:rsidRPr="0096065A">
        <w:rPr>
          <w:rFonts w:ascii="ＭＳ ゴシック" w:eastAsia="ＭＳ ゴシック" w:hAnsi="ＭＳ ゴシック" w:hint="eastAsia"/>
          <w:sz w:val="22"/>
          <w:szCs w:val="22"/>
          <w:shd w:val="clear" w:color="auto" w:fill="FFFFFF"/>
        </w:rPr>
        <w:t>JR宇都宮駅（西口発）</w:t>
      </w:r>
    </w:p>
    <w:p w14:paraId="1B314295" w14:textId="2EC25267" w:rsidR="00EC6760" w:rsidRDefault="0096065A" w:rsidP="0090620E">
      <w:pPr>
        <w:ind w:left="1680" w:firstLineChars="200" w:firstLine="406"/>
        <w:rPr>
          <w:rFonts w:ascii="ＭＳ ゴシック" w:eastAsia="ＭＳ ゴシック" w:hAnsi="ＭＳ ゴシック"/>
          <w:sz w:val="22"/>
          <w:szCs w:val="22"/>
        </w:rPr>
      </w:pPr>
      <w:r w:rsidRPr="0096065A">
        <w:rPr>
          <w:rFonts w:ascii="ＭＳ ゴシック" w:eastAsia="ＭＳ ゴシック" w:hAnsi="ＭＳ ゴシック" w:hint="eastAsia"/>
          <w:sz w:val="22"/>
          <w:szCs w:val="22"/>
          <w:shd w:val="clear" w:color="auto" w:fill="FFFFFF"/>
        </w:rPr>
        <w:t>３番のりば「芳賀町役場・芳賀ＢＴ」行き　清原球場下車</w:t>
      </w:r>
      <w:r w:rsidRPr="0096065A">
        <w:rPr>
          <w:rFonts w:ascii="ＭＳ ゴシック" w:eastAsia="ＭＳ ゴシック" w:hAnsi="ＭＳ ゴシック" w:hint="eastAsia"/>
          <w:sz w:val="22"/>
          <w:szCs w:val="22"/>
        </w:rPr>
        <w:t xml:space="preserve">　　　</w:t>
      </w:r>
    </w:p>
    <w:p w14:paraId="3E2FABA9" w14:textId="1572DE14" w:rsidR="003F1691" w:rsidRDefault="003F1691" w:rsidP="00172EBC">
      <w:pPr>
        <w:rPr>
          <w:rFonts w:ascii="ＭＳ ゴシック" w:eastAsia="ＭＳ ゴシック" w:hAnsi="ＭＳ ゴシック"/>
          <w:sz w:val="22"/>
          <w:szCs w:val="22"/>
        </w:rPr>
      </w:pPr>
    </w:p>
    <w:p w14:paraId="45D95527" w14:textId="4B5112B7" w:rsidR="005B2EF0" w:rsidRDefault="00210514" w:rsidP="00172EBC">
      <w:pP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5B2EF0">
        <w:rPr>
          <w:rFonts w:ascii="ＭＳ ゴシック" w:eastAsia="ＭＳ ゴシック" w:hAnsi="ＭＳ ゴシック" w:hint="eastAsia"/>
          <w:sz w:val="22"/>
          <w:szCs w:val="22"/>
        </w:rPr>
        <w:t xml:space="preserve">　参加資格　　　　⑴　各都道府県バレーボール協会・ソフトバレーボール連盟関係者</w:t>
      </w:r>
    </w:p>
    <w:p w14:paraId="3DA48A77" w14:textId="77777777" w:rsidR="005B2EF0" w:rsidRDefault="005B2EF0" w:rsidP="005B2EF0">
      <w:pPr>
        <w:ind w:firstLineChars="1000" w:firstLine="2030"/>
        <w:rPr>
          <w:rFonts w:ascii="ＭＳ ゴシック" w:eastAsia="ＭＳ ゴシック" w:hAnsi="ＭＳ ゴシック"/>
          <w:sz w:val="22"/>
          <w:szCs w:val="22"/>
        </w:rPr>
      </w:pPr>
      <w:r>
        <w:rPr>
          <w:rFonts w:ascii="ＭＳ ゴシック" w:eastAsia="ＭＳ ゴシック" w:hAnsi="ＭＳ ゴシック" w:hint="eastAsia"/>
          <w:sz w:val="22"/>
          <w:szCs w:val="22"/>
        </w:rPr>
        <w:t>⑵　各都道府県・市区町村スポーツ行政担当者</w:t>
      </w:r>
    </w:p>
    <w:p w14:paraId="6C60D424" w14:textId="77777777" w:rsidR="005B2EF0" w:rsidRDefault="005B2EF0" w:rsidP="005B2EF0">
      <w:pPr>
        <w:ind w:firstLineChars="1000" w:firstLine="2030"/>
        <w:rPr>
          <w:rFonts w:ascii="ＭＳ ゴシック" w:eastAsia="ＭＳ ゴシック" w:hAnsi="ＭＳ ゴシック"/>
          <w:sz w:val="22"/>
          <w:szCs w:val="22"/>
        </w:rPr>
      </w:pPr>
      <w:r>
        <w:rPr>
          <w:rFonts w:ascii="ＭＳ ゴシック" w:eastAsia="ＭＳ ゴシック" w:hAnsi="ＭＳ ゴシック" w:hint="eastAsia"/>
          <w:sz w:val="22"/>
          <w:szCs w:val="22"/>
        </w:rPr>
        <w:t>⑶　その他、小学生バレーボール指導者、一般愛好者　等</w:t>
      </w:r>
    </w:p>
    <w:p w14:paraId="59B74BE8" w14:textId="27B53A17" w:rsidR="003F1691" w:rsidRPr="005B2EF0" w:rsidRDefault="005B2EF0" w:rsidP="005B2EF0">
      <w:pPr>
        <w:pStyle w:val="a4"/>
        <w:numPr>
          <w:ilvl w:val="0"/>
          <w:numId w:val="2"/>
        </w:numPr>
        <w:ind w:leftChars="0"/>
        <w:rPr>
          <w:rFonts w:ascii="ＭＳ ゴシック" w:eastAsia="ＭＳ ゴシック" w:hAnsi="ＭＳ ゴシック"/>
          <w:sz w:val="22"/>
          <w:szCs w:val="22"/>
          <w:u w:val="wave"/>
        </w:rPr>
      </w:pPr>
      <w:r w:rsidRPr="005B2EF0">
        <w:rPr>
          <w:rFonts w:ascii="ＭＳ ゴシック" w:eastAsia="ＭＳ ゴシック" w:hAnsi="ＭＳ ゴシック" w:hint="eastAsia"/>
          <w:sz w:val="22"/>
          <w:szCs w:val="22"/>
          <w:u w:val="wave"/>
        </w:rPr>
        <w:t>参加申込時にＪＶＡ個人登録</w:t>
      </w:r>
      <w:r w:rsidR="00DE79AD">
        <w:rPr>
          <w:rFonts w:ascii="ＭＳ ゴシック" w:eastAsia="ＭＳ ゴシック" w:hAnsi="ＭＳ ゴシック" w:hint="eastAsia"/>
          <w:sz w:val="22"/>
          <w:szCs w:val="22"/>
          <w:u w:val="wave"/>
        </w:rPr>
        <w:t>（メンバーＩＤ取得）を</w:t>
      </w:r>
      <w:r w:rsidRPr="005B2EF0">
        <w:rPr>
          <w:rFonts w:ascii="ＭＳ ゴシック" w:eastAsia="ＭＳ ゴシック" w:hAnsi="ＭＳ ゴシック" w:hint="eastAsia"/>
          <w:sz w:val="22"/>
          <w:szCs w:val="22"/>
          <w:u w:val="wave"/>
        </w:rPr>
        <w:t>完了していること</w:t>
      </w:r>
    </w:p>
    <w:p w14:paraId="48791923" w14:textId="275ED5BF" w:rsidR="00172EBC" w:rsidRDefault="00210514" w:rsidP="00172EBC">
      <w:pPr>
        <w:rPr>
          <w:rFonts w:ascii="ＭＳ ゴシック" w:eastAsia="ＭＳ ゴシック" w:hAnsi="ＭＳ ゴシック"/>
          <w:sz w:val="22"/>
          <w:szCs w:val="22"/>
        </w:rPr>
      </w:pPr>
      <w:r>
        <w:rPr>
          <w:rFonts w:ascii="ＭＳ ゴシック" w:eastAsia="ＭＳ ゴシック" w:hAnsi="ＭＳ ゴシック" w:hint="eastAsia"/>
        </w:rPr>
        <w:t>９</w:t>
      </w:r>
      <w:r w:rsidR="00172EBC" w:rsidRPr="0056257F">
        <w:rPr>
          <w:rFonts w:ascii="ＭＳ ゴシック" w:eastAsia="ＭＳ ゴシック" w:hAnsi="ＭＳ ゴシック" w:hint="eastAsia"/>
        </w:rPr>
        <w:t xml:space="preserve">　講習内容</w:t>
      </w:r>
      <w:r w:rsidR="005B2EF0">
        <w:rPr>
          <w:rFonts w:ascii="ＭＳ ゴシック" w:eastAsia="ＭＳ ゴシック" w:hAnsi="ＭＳ ゴシック" w:hint="eastAsia"/>
        </w:rPr>
        <w:t xml:space="preserve">　　　　</w:t>
      </w:r>
    </w:p>
    <w:p w14:paraId="303D6BB4" w14:textId="77777777" w:rsidR="00172EBC" w:rsidRDefault="00C976C3" w:rsidP="00C976C3">
      <w:pP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xml:space="preserve">　　　　</w:t>
      </w:r>
      <w:r w:rsidR="00294231">
        <w:rPr>
          <w:rFonts w:ascii="ＭＳ ゴシック" w:eastAsia="ＭＳ ゴシック" w:hAnsi="ＭＳ ゴシック" w:hint="eastAsia"/>
          <w:sz w:val="22"/>
          <w:szCs w:val="22"/>
        </w:rPr>
        <w:t xml:space="preserve"> </w:t>
      </w:r>
      <w:bookmarkStart w:id="0" w:name="OLE_LINK1"/>
      <w:r w:rsidR="00294231">
        <w:rPr>
          <w:rFonts w:ascii="ＭＳ ゴシック" w:eastAsia="ＭＳ ゴシック" w:hAnsi="ＭＳ ゴシック"/>
          <w:sz w:val="22"/>
          <w:szCs w:val="22"/>
        </w:rPr>
        <w:t xml:space="preserve"> </w:t>
      </w:r>
      <w:r w:rsidR="00172EBC" w:rsidRPr="00C976C3">
        <w:rPr>
          <w:rFonts w:ascii="ＭＳ Ｐゴシック" w:eastAsia="ＭＳ Ｐゴシック" w:hAnsi="ＭＳ Ｐゴシック"/>
          <w:sz w:val="22"/>
          <w:szCs w:val="22"/>
        </w:rPr>
        <w:t>《</w:t>
      </w:r>
      <w:r w:rsidR="00172EBC" w:rsidRPr="00C976C3">
        <w:rPr>
          <w:rFonts w:ascii="ＭＳ Ｐゴシック" w:eastAsia="ＭＳ Ｐゴシック" w:hAnsi="ＭＳ Ｐゴシック" w:hint="eastAsia"/>
          <w:sz w:val="22"/>
          <w:szCs w:val="22"/>
        </w:rPr>
        <w:t>集合講習 ～ 基礎理論》  ３時間</w:t>
      </w:r>
    </w:p>
    <w:p w14:paraId="3F59A0EC" w14:textId="5B0E22DC" w:rsidR="00172EBC" w:rsidRDefault="00C976C3" w:rsidP="00172E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9423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CB79B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A20822" w:rsidRPr="00A20822">
        <w:rPr>
          <w:rFonts w:ascii="ＭＳ Ｐゴシック" w:eastAsia="ＭＳ Ｐゴシック" w:hAnsi="ＭＳ Ｐゴシック" w:hint="eastAsia"/>
          <w:sz w:val="22"/>
          <w:szCs w:val="22"/>
        </w:rPr>
        <w:t>アクティブリーダ資格の有効期限と更新について</w:t>
      </w:r>
      <w:r w:rsidR="00172EBC" w:rsidRPr="00C976C3">
        <w:rPr>
          <w:rFonts w:ascii="ＭＳ Ｐゴシック" w:eastAsia="ＭＳ Ｐゴシック" w:hAnsi="ＭＳ Ｐゴシック" w:hint="eastAsia"/>
          <w:sz w:val="22"/>
          <w:szCs w:val="22"/>
        </w:rPr>
        <w:t>（30分</w:t>
      </w:r>
      <w:r w:rsidR="00172EBC" w:rsidRPr="00C976C3">
        <w:rPr>
          <w:rFonts w:ascii="ＭＳ Ｐゴシック" w:eastAsia="ＭＳ Ｐゴシック" w:hAnsi="ＭＳ Ｐゴシック"/>
          <w:sz w:val="22"/>
          <w:szCs w:val="22"/>
        </w:rPr>
        <w:t>）</w:t>
      </w:r>
    </w:p>
    <w:p w14:paraId="6C7F50FA" w14:textId="52150C2B" w:rsidR="00172EBC" w:rsidRPr="00C976C3" w:rsidRDefault="00C976C3" w:rsidP="00172E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94231">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CB79B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・ソフト</w:t>
      </w:r>
      <w:r w:rsidR="00172EBC" w:rsidRPr="00C976C3">
        <w:rPr>
          <w:rFonts w:ascii="ＭＳ Ｐゴシック" w:eastAsia="ＭＳ Ｐゴシック" w:hAnsi="ＭＳ Ｐゴシック" w:hint="eastAsia"/>
          <w:sz w:val="22"/>
          <w:szCs w:val="22"/>
        </w:rPr>
        <w:t>バレーボール指導者のあり方（30分</w:t>
      </w:r>
      <w:r w:rsidR="00172EBC" w:rsidRPr="00C976C3">
        <w:rPr>
          <w:rFonts w:ascii="ＭＳ Ｐゴシック" w:eastAsia="ＭＳ Ｐゴシック" w:hAnsi="ＭＳ Ｐゴシック"/>
          <w:sz w:val="22"/>
          <w:szCs w:val="22"/>
        </w:rPr>
        <w:t>）</w:t>
      </w:r>
    </w:p>
    <w:p w14:paraId="6B527F74" w14:textId="3F96A0AD" w:rsidR="00172EBC" w:rsidRPr="00C976C3" w:rsidRDefault="00172EBC" w:rsidP="00172EBC">
      <w:pPr>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 xml:space="preserve">            </w:t>
      </w:r>
      <w:r w:rsidR="00294231">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 xml:space="preserve">   </w:t>
      </w:r>
      <w:r w:rsidR="00CB79B9">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・ソフトバレーボールの競技規則（60分</w:t>
      </w:r>
      <w:r w:rsidRPr="00C976C3">
        <w:rPr>
          <w:rFonts w:ascii="ＭＳ Ｐゴシック" w:eastAsia="ＭＳ Ｐゴシック" w:hAnsi="ＭＳ Ｐゴシック"/>
          <w:sz w:val="22"/>
          <w:szCs w:val="22"/>
        </w:rPr>
        <w:t>）</w:t>
      </w:r>
    </w:p>
    <w:p w14:paraId="56F07010" w14:textId="77777777" w:rsidR="00C976C3" w:rsidRDefault="00172EBC" w:rsidP="00172EBC">
      <w:pPr>
        <w:rPr>
          <w:rFonts w:ascii="ＭＳ Ｐゴシック" w:eastAsia="ＭＳ Ｐゴシック" w:hAnsi="ＭＳ Ｐゴシック"/>
          <w:sz w:val="22"/>
          <w:szCs w:val="22"/>
        </w:rPr>
      </w:pPr>
      <w:r w:rsidRPr="00C976C3">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 xml:space="preserve"> </w:t>
      </w:r>
      <w:r w:rsidRPr="00C976C3">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・開催地連盟の現状と</w:t>
      </w:r>
      <w:r w:rsidRPr="00C976C3">
        <w:rPr>
          <w:rFonts w:ascii="ＭＳ Ｐゴシック" w:eastAsia="ＭＳ Ｐゴシック" w:hAnsi="ＭＳ Ｐゴシック"/>
          <w:sz w:val="22"/>
          <w:szCs w:val="22"/>
        </w:rPr>
        <w:t>課題、各種</w:t>
      </w:r>
      <w:r w:rsidRPr="00C976C3">
        <w:rPr>
          <w:rFonts w:ascii="ＭＳ Ｐゴシック" w:eastAsia="ＭＳ Ｐゴシック" w:hAnsi="ＭＳ Ｐゴシック" w:hint="eastAsia"/>
          <w:sz w:val="22"/>
          <w:szCs w:val="22"/>
        </w:rPr>
        <w:t>大会の企画と運営（60分</w:t>
      </w:r>
      <w:r w:rsidRPr="00C976C3">
        <w:rPr>
          <w:rFonts w:ascii="ＭＳ Ｐゴシック" w:eastAsia="ＭＳ Ｐゴシック" w:hAnsi="ＭＳ Ｐゴシック"/>
          <w:sz w:val="22"/>
          <w:szCs w:val="22"/>
        </w:rPr>
        <w:t>）</w:t>
      </w:r>
    </w:p>
    <w:p w14:paraId="6107F771" w14:textId="77777777" w:rsidR="00172EBC" w:rsidRPr="00C976C3" w:rsidRDefault="00172EBC" w:rsidP="00294231">
      <w:pPr>
        <w:ind w:firstLineChars="500" w:firstLine="1015"/>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《集合講習 ～ 実　  技》　３時間</w:t>
      </w:r>
    </w:p>
    <w:p w14:paraId="09AC9DE5" w14:textId="0C39B8DF" w:rsidR="00172EBC" w:rsidRDefault="00172EBC" w:rsidP="00172EBC">
      <w:pPr>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 xml:space="preserve">　　　　　　</w:t>
      </w:r>
      <w:r w:rsidR="00C976C3">
        <w:rPr>
          <w:rFonts w:ascii="ＭＳ Ｐゴシック" w:eastAsia="ＭＳ Ｐゴシック" w:hAnsi="ＭＳ Ｐゴシック" w:hint="eastAsia"/>
          <w:sz w:val="22"/>
          <w:szCs w:val="22"/>
        </w:rPr>
        <w:t xml:space="preserve">　　　 </w:t>
      </w:r>
      <w:r w:rsidRPr="00C976C3">
        <w:rPr>
          <w:rFonts w:ascii="ＭＳ Ｐゴシック" w:eastAsia="ＭＳ Ｐゴシック" w:hAnsi="ＭＳ Ｐゴシック" w:hint="eastAsia"/>
          <w:sz w:val="22"/>
          <w:szCs w:val="22"/>
        </w:rPr>
        <w:t xml:space="preserve">　</w:t>
      </w:r>
      <w:r w:rsidR="00C976C3" w:rsidRPr="00C976C3">
        <w:rPr>
          <w:rFonts w:ascii="ＭＳ Ｐゴシック" w:eastAsia="ＭＳ Ｐゴシック" w:hAnsi="ＭＳ Ｐゴシック" w:hint="eastAsia"/>
          <w:sz w:val="22"/>
          <w:szCs w:val="22"/>
        </w:rPr>
        <w:t xml:space="preserve"> </w:t>
      </w:r>
      <w:r w:rsidRPr="00C976C3">
        <w:rPr>
          <w:rFonts w:ascii="ＭＳ Ｐゴシック" w:eastAsia="ＭＳ Ｐゴシック" w:hAnsi="ＭＳ Ｐゴシック" w:hint="eastAsia"/>
          <w:sz w:val="22"/>
          <w:szCs w:val="22"/>
        </w:rPr>
        <w:t xml:space="preserve">　 ・ソフトバレーボールの指導法・審判法（180分</w:t>
      </w:r>
      <w:r w:rsidRPr="00C976C3">
        <w:rPr>
          <w:rFonts w:ascii="ＭＳ Ｐゴシック" w:eastAsia="ＭＳ Ｐゴシック" w:hAnsi="ＭＳ Ｐゴシック"/>
          <w:sz w:val="22"/>
          <w:szCs w:val="22"/>
        </w:rPr>
        <w:t>）</w:t>
      </w:r>
    </w:p>
    <w:p w14:paraId="3E3206A0" w14:textId="77777777" w:rsidR="00172EBC" w:rsidRPr="00C976C3" w:rsidRDefault="00172EBC" w:rsidP="00172EBC">
      <w:pPr>
        <w:ind w:firstLineChars="50" w:firstLine="101"/>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 xml:space="preserve">   　　　</w:t>
      </w:r>
      <w:r w:rsidR="00294231">
        <w:rPr>
          <w:rFonts w:ascii="ＭＳ Ｐゴシック" w:eastAsia="ＭＳ Ｐゴシック" w:hAnsi="ＭＳ Ｐゴシック" w:hint="eastAsia"/>
          <w:sz w:val="22"/>
          <w:szCs w:val="22"/>
        </w:rPr>
        <w:t xml:space="preserve"> </w:t>
      </w:r>
      <w:r w:rsidR="00294231">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《そ の 他 ～ 指導実習》　４時間以上</w:t>
      </w:r>
    </w:p>
    <w:p w14:paraId="580984E3" w14:textId="77777777" w:rsidR="006C2030" w:rsidRDefault="00172EBC" w:rsidP="00C976C3">
      <w:pPr>
        <w:ind w:leftChars="50" w:left="2329" w:hangingChars="1100" w:hanging="2233"/>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 xml:space="preserve">　　　　　　　</w:t>
      </w:r>
      <w:r w:rsidR="00294231">
        <w:rPr>
          <w:rFonts w:ascii="ＭＳ Ｐゴシック" w:eastAsia="ＭＳ Ｐゴシック" w:hAnsi="ＭＳ Ｐゴシック" w:hint="eastAsia"/>
          <w:sz w:val="22"/>
          <w:szCs w:val="22"/>
        </w:rPr>
        <w:t xml:space="preserve"> </w:t>
      </w:r>
      <w:r w:rsidRPr="00C976C3">
        <w:rPr>
          <w:rFonts w:ascii="ＭＳ Ｐゴシック" w:eastAsia="ＭＳ Ｐゴシック" w:hAnsi="ＭＳ Ｐゴシック" w:hint="eastAsia"/>
          <w:sz w:val="22"/>
          <w:szCs w:val="22"/>
        </w:rPr>
        <w:t xml:space="preserve"> </w:t>
      </w:r>
      <w:r w:rsidR="00C976C3">
        <w:rPr>
          <w:rFonts w:ascii="ＭＳ Ｐゴシック" w:eastAsia="ＭＳ Ｐゴシック" w:hAnsi="ＭＳ Ｐゴシック"/>
          <w:sz w:val="22"/>
          <w:szCs w:val="22"/>
        </w:rPr>
        <w:t xml:space="preserve">     </w:t>
      </w:r>
      <w:r w:rsidR="00C976C3">
        <w:rPr>
          <w:rFonts w:ascii="ＭＳ Ｐゴシック" w:eastAsia="ＭＳ Ｐゴシック" w:hAnsi="ＭＳ Ｐゴシック" w:hint="eastAsia"/>
          <w:sz w:val="22"/>
          <w:szCs w:val="22"/>
        </w:rPr>
        <w:t>・</w:t>
      </w:r>
      <w:r w:rsidRPr="00C976C3">
        <w:rPr>
          <w:rFonts w:ascii="ＭＳ Ｐゴシック" w:eastAsia="ＭＳ Ｐゴシック" w:hAnsi="ＭＳ Ｐゴシック" w:hint="eastAsia"/>
          <w:sz w:val="22"/>
          <w:szCs w:val="22"/>
        </w:rPr>
        <w:t>基礎理論及び実技の受講修了後、</w:t>
      </w:r>
      <w:r w:rsidR="006C2030" w:rsidRPr="00F17080">
        <w:rPr>
          <w:rFonts w:ascii="ＭＳ ゴシック" w:eastAsia="ＭＳ ゴシック" w:hAnsi="ＭＳ ゴシック" w:cs="ＭＳ Ｐゴシック"/>
          <w:kern w:val="0"/>
          <w:sz w:val="22"/>
          <w:szCs w:val="22"/>
        </w:rPr>
        <w:t>自分の都道府県</w:t>
      </w:r>
      <w:r w:rsidRPr="00C976C3">
        <w:rPr>
          <w:rFonts w:ascii="ＭＳ Ｐゴシック" w:eastAsia="ＭＳ Ｐゴシック" w:hAnsi="ＭＳ Ｐゴシック" w:hint="eastAsia"/>
          <w:sz w:val="22"/>
          <w:szCs w:val="22"/>
        </w:rPr>
        <w:t>連盟で開催される大会等で</w:t>
      </w:r>
    </w:p>
    <w:p w14:paraId="13CFFD38" w14:textId="56B34C67" w:rsidR="006C2030" w:rsidRDefault="00172EBC" w:rsidP="006C2030">
      <w:pPr>
        <w:ind w:leftChars="950" w:left="2239" w:hangingChars="200" w:hanging="406"/>
        <w:rPr>
          <w:rFonts w:ascii="ＭＳ Ｐゴシック" w:eastAsia="ＭＳ Ｐゴシック" w:hAnsi="ＭＳ Ｐゴシック"/>
          <w:sz w:val="22"/>
          <w:szCs w:val="22"/>
        </w:rPr>
      </w:pPr>
      <w:r w:rsidRPr="00C976C3">
        <w:rPr>
          <w:rFonts w:ascii="ＭＳ Ｐゴシック" w:eastAsia="ＭＳ Ｐゴシック" w:hAnsi="ＭＳ Ｐゴシック"/>
          <w:sz w:val="22"/>
          <w:szCs w:val="22"/>
        </w:rPr>
        <w:t>競技運営</w:t>
      </w:r>
      <w:r w:rsidRPr="00C976C3">
        <w:rPr>
          <w:rFonts w:ascii="ＭＳ Ｐゴシック" w:eastAsia="ＭＳ Ｐゴシック" w:hAnsi="ＭＳ Ｐゴシック" w:hint="eastAsia"/>
          <w:sz w:val="22"/>
          <w:szCs w:val="22"/>
        </w:rPr>
        <w:t>に従事する</w:t>
      </w:r>
      <w:r w:rsidR="006C2030">
        <w:rPr>
          <w:rFonts w:ascii="ＭＳ Ｐゴシック" w:eastAsia="ＭＳ Ｐゴシック" w:hAnsi="ＭＳ Ｐゴシック" w:hint="eastAsia"/>
          <w:sz w:val="22"/>
          <w:szCs w:val="22"/>
        </w:rPr>
        <w:t>こと</w:t>
      </w:r>
      <w:r w:rsidRPr="00C976C3">
        <w:rPr>
          <w:rFonts w:ascii="ＭＳ Ｐゴシック" w:eastAsia="ＭＳ Ｐゴシック" w:hAnsi="ＭＳ Ｐゴシック" w:hint="eastAsia"/>
          <w:sz w:val="22"/>
          <w:szCs w:val="22"/>
        </w:rPr>
        <w:t>。(</w:t>
      </w:r>
      <w:r w:rsidRPr="00C976C3">
        <w:rPr>
          <w:rFonts w:ascii="ＭＳ Ｐゴシック" w:eastAsia="ＭＳ Ｐゴシック" w:hAnsi="ＭＳ Ｐゴシック"/>
          <w:sz w:val="22"/>
          <w:szCs w:val="22"/>
        </w:rPr>
        <w:t>240分)</w:t>
      </w:r>
      <w:r w:rsidR="005F3A1D">
        <w:rPr>
          <w:rFonts w:ascii="ＭＳ Ｐゴシック" w:eastAsia="ＭＳ Ｐゴシック" w:hAnsi="ＭＳ Ｐゴシック" w:hint="eastAsia"/>
          <w:sz w:val="22"/>
          <w:szCs w:val="22"/>
        </w:rPr>
        <w:t xml:space="preserve">　</w:t>
      </w:r>
    </w:p>
    <w:p w14:paraId="2AF2A56A" w14:textId="542AFB7A" w:rsidR="00172EBC" w:rsidRDefault="005F3A1D" w:rsidP="006C2030">
      <w:pPr>
        <w:ind w:leftChars="950" w:left="2239" w:hangingChars="200" w:hanging="40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3A1D">
        <w:rPr>
          <w:rFonts w:ascii="ＭＳ Ｐゴシック" w:eastAsia="ＭＳ Ｐゴシック" w:hAnsi="ＭＳ Ｐゴシック" w:hint="eastAsia"/>
          <w:sz w:val="22"/>
          <w:szCs w:val="22"/>
          <w:u w:val="wave"/>
        </w:rPr>
        <w:t>集合講習の前に指導実習を済ませることは認め</w:t>
      </w:r>
      <w:r w:rsidR="002C2BA7">
        <w:rPr>
          <w:rFonts w:ascii="ＭＳ Ｐゴシック" w:eastAsia="ＭＳ Ｐゴシック" w:hAnsi="ＭＳ Ｐゴシック" w:hint="eastAsia"/>
          <w:sz w:val="22"/>
          <w:szCs w:val="22"/>
          <w:u w:val="wave"/>
        </w:rPr>
        <w:t>ません</w:t>
      </w:r>
      <w:r>
        <w:rPr>
          <w:rFonts w:ascii="ＭＳ Ｐゴシック" w:eastAsia="ＭＳ Ｐゴシック" w:hAnsi="ＭＳ Ｐゴシック" w:hint="eastAsia"/>
          <w:sz w:val="22"/>
          <w:szCs w:val="22"/>
        </w:rPr>
        <w:t>。</w:t>
      </w:r>
    </w:p>
    <w:p w14:paraId="1147FB0E" w14:textId="66869098" w:rsidR="006C2030" w:rsidRDefault="006C2030" w:rsidP="006C2030">
      <w:pPr>
        <w:widowControl/>
        <w:ind w:firstLineChars="850" w:firstLine="1725"/>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F17080" w:rsidRPr="00F17080">
        <w:rPr>
          <w:rFonts w:ascii="ＭＳ ゴシック" w:eastAsia="ＭＳ ゴシック" w:hAnsi="ＭＳ ゴシック" w:cs="ＭＳ Ｐゴシック"/>
          <w:kern w:val="0"/>
          <w:sz w:val="22"/>
          <w:szCs w:val="22"/>
        </w:rPr>
        <w:t>他の都道府県から、</w:t>
      </w:r>
      <w:r w:rsidR="00F17080" w:rsidRPr="00F17080">
        <w:rPr>
          <w:rFonts w:ascii="ＭＳ ゴシック" w:eastAsia="ＭＳ ゴシック" w:hAnsi="ＭＳ ゴシック" w:cs="ＭＳ Ｐゴシック" w:hint="eastAsia"/>
          <w:kern w:val="0"/>
          <w:sz w:val="22"/>
          <w:szCs w:val="22"/>
        </w:rPr>
        <w:t>プランＢ（</w:t>
      </w:r>
      <w:r w:rsidR="00F17080" w:rsidRPr="00F17080">
        <w:rPr>
          <w:rFonts w:ascii="ＭＳ ゴシック" w:eastAsia="ＭＳ ゴシック" w:hAnsi="ＭＳ ゴシック" w:cs="ＭＳ Ｐゴシック"/>
          <w:kern w:val="0"/>
          <w:sz w:val="22"/>
          <w:szCs w:val="22"/>
        </w:rPr>
        <w:t>１日開催</w:t>
      </w:r>
      <w:r w:rsidR="00F17080" w:rsidRPr="00F17080">
        <w:rPr>
          <w:rFonts w:ascii="ＭＳ ゴシック" w:eastAsia="ＭＳ ゴシック" w:hAnsi="ＭＳ ゴシック" w:cs="ＭＳ Ｐゴシック" w:hint="eastAsia"/>
          <w:kern w:val="0"/>
          <w:sz w:val="22"/>
          <w:szCs w:val="22"/>
        </w:rPr>
        <w:t>）</w:t>
      </w:r>
      <w:r w:rsidR="00F17080" w:rsidRPr="00F17080">
        <w:rPr>
          <w:rFonts w:ascii="ＭＳ ゴシック" w:eastAsia="ＭＳ ゴシック" w:hAnsi="ＭＳ ゴシック" w:cs="ＭＳ Ｐゴシック"/>
          <w:kern w:val="0"/>
          <w:sz w:val="22"/>
          <w:szCs w:val="22"/>
        </w:rPr>
        <w:t>の講習会に参加した場合、指導実習</w:t>
      </w:r>
    </w:p>
    <w:p w14:paraId="203B2B58" w14:textId="558A330F" w:rsidR="006C2030" w:rsidRDefault="00F17080" w:rsidP="006C2030">
      <w:pPr>
        <w:widowControl/>
        <w:ind w:leftChars="100" w:left="193" w:firstLineChars="800" w:firstLine="1624"/>
        <w:jc w:val="left"/>
        <w:rPr>
          <w:rFonts w:ascii="ＭＳ ゴシック" w:eastAsia="ＭＳ ゴシック" w:hAnsi="ＭＳ ゴシック" w:cs="ＭＳ Ｐゴシック"/>
          <w:kern w:val="0"/>
          <w:sz w:val="22"/>
          <w:szCs w:val="22"/>
        </w:rPr>
      </w:pPr>
      <w:r w:rsidRPr="00F17080">
        <w:rPr>
          <w:rFonts w:ascii="ＭＳ ゴシック" w:eastAsia="ＭＳ ゴシック" w:hAnsi="ＭＳ ゴシック" w:cs="ＭＳ Ｐゴシック"/>
          <w:kern w:val="0"/>
          <w:sz w:val="22"/>
          <w:szCs w:val="22"/>
        </w:rPr>
        <w:t>を自分の都道府県でなく、出席した都道府県にて実習すること</w:t>
      </w:r>
      <w:r w:rsidR="002C2BA7">
        <w:rPr>
          <w:rFonts w:ascii="ＭＳ ゴシック" w:eastAsia="ＭＳ ゴシック" w:hAnsi="ＭＳ ゴシック" w:cs="ＭＳ Ｐゴシック" w:hint="eastAsia"/>
          <w:kern w:val="0"/>
          <w:sz w:val="22"/>
          <w:szCs w:val="22"/>
        </w:rPr>
        <w:t>を</w:t>
      </w:r>
      <w:r w:rsidRPr="00F17080">
        <w:rPr>
          <w:rFonts w:ascii="ＭＳ ゴシック" w:eastAsia="ＭＳ ゴシック" w:hAnsi="ＭＳ ゴシック" w:cs="ＭＳ Ｐゴシック"/>
          <w:kern w:val="0"/>
          <w:sz w:val="22"/>
          <w:szCs w:val="22"/>
        </w:rPr>
        <w:t>認め</w:t>
      </w:r>
      <w:r w:rsidR="00152D85">
        <w:rPr>
          <w:rFonts w:ascii="ＭＳ ゴシック" w:eastAsia="ＭＳ ゴシック" w:hAnsi="ＭＳ ゴシック" w:cs="ＭＳ Ｐゴシック" w:hint="eastAsia"/>
          <w:kern w:val="0"/>
          <w:sz w:val="22"/>
          <w:szCs w:val="22"/>
        </w:rPr>
        <w:t>ます</w:t>
      </w:r>
      <w:r w:rsidRPr="00F17080">
        <w:rPr>
          <w:rFonts w:ascii="ＭＳ ゴシック" w:eastAsia="ＭＳ ゴシック" w:hAnsi="ＭＳ ゴシック" w:cs="ＭＳ Ｐゴシック"/>
          <w:kern w:val="0"/>
          <w:sz w:val="22"/>
          <w:szCs w:val="22"/>
        </w:rPr>
        <w:t>。</w:t>
      </w:r>
    </w:p>
    <w:p w14:paraId="5FB586B4" w14:textId="77777777" w:rsidR="006C2030" w:rsidRDefault="00F17080" w:rsidP="006C2030">
      <w:pPr>
        <w:widowControl/>
        <w:ind w:leftChars="100" w:left="193" w:firstLineChars="800" w:firstLine="1624"/>
        <w:jc w:val="left"/>
        <w:rPr>
          <w:rFonts w:ascii="ＭＳ ゴシック" w:eastAsia="ＭＳ ゴシック" w:hAnsi="ＭＳ ゴシック" w:cs="ＭＳ Ｐゴシック"/>
          <w:kern w:val="0"/>
          <w:sz w:val="22"/>
          <w:szCs w:val="22"/>
        </w:rPr>
      </w:pPr>
      <w:r w:rsidRPr="00F17080">
        <w:rPr>
          <w:rFonts w:ascii="ＭＳ ゴシック" w:eastAsia="ＭＳ ゴシック" w:hAnsi="ＭＳ ゴシック" w:cs="ＭＳ Ｐゴシック"/>
          <w:kern w:val="0"/>
          <w:sz w:val="22"/>
          <w:szCs w:val="22"/>
        </w:rPr>
        <w:t>ただし、主催都道府県理事長</w:t>
      </w:r>
      <w:r w:rsidRPr="00F17080">
        <w:rPr>
          <w:rFonts w:ascii="ＭＳ ゴシック" w:eastAsia="ＭＳ ゴシック" w:hAnsi="ＭＳ ゴシック" w:cs="ＭＳ Ｐゴシック" w:hint="eastAsia"/>
          <w:kern w:val="0"/>
          <w:sz w:val="22"/>
          <w:szCs w:val="22"/>
        </w:rPr>
        <w:t>と受講者本人</w:t>
      </w:r>
      <w:r w:rsidRPr="00F17080">
        <w:rPr>
          <w:rFonts w:ascii="ＭＳ ゴシック" w:eastAsia="ＭＳ ゴシック" w:hAnsi="ＭＳ ゴシック" w:cs="ＭＳ Ｐゴシック"/>
          <w:kern w:val="0"/>
          <w:sz w:val="22"/>
          <w:szCs w:val="22"/>
        </w:rPr>
        <w:t>は、その旨を受講</w:t>
      </w:r>
      <w:r w:rsidRPr="00F17080">
        <w:rPr>
          <w:rFonts w:ascii="ＭＳ ゴシック" w:eastAsia="ＭＳ ゴシック" w:hAnsi="ＭＳ ゴシック" w:cs="ＭＳ Ｐゴシック" w:hint="eastAsia"/>
          <w:kern w:val="0"/>
          <w:sz w:val="22"/>
          <w:szCs w:val="22"/>
        </w:rPr>
        <w:t>者</w:t>
      </w:r>
      <w:r w:rsidRPr="00F17080">
        <w:rPr>
          <w:rFonts w:ascii="ＭＳ ゴシック" w:eastAsia="ＭＳ ゴシック" w:hAnsi="ＭＳ ゴシック" w:cs="ＭＳ Ｐゴシック"/>
          <w:kern w:val="0"/>
          <w:sz w:val="22"/>
          <w:szCs w:val="22"/>
        </w:rPr>
        <w:t>の所属する</w:t>
      </w:r>
    </w:p>
    <w:p w14:paraId="77F0FDCC" w14:textId="3701EC92" w:rsidR="00F17080" w:rsidRPr="00F17080" w:rsidRDefault="00F17080" w:rsidP="006C2030">
      <w:pPr>
        <w:widowControl/>
        <w:ind w:leftChars="100" w:left="193" w:firstLineChars="800" w:firstLine="1624"/>
        <w:jc w:val="left"/>
        <w:rPr>
          <w:rFonts w:ascii="ＭＳ ゴシック" w:eastAsia="ＭＳ ゴシック" w:hAnsi="ＭＳ ゴシック" w:cs="ＭＳ Ｐゴシック"/>
          <w:kern w:val="0"/>
          <w:sz w:val="22"/>
          <w:szCs w:val="22"/>
        </w:rPr>
      </w:pPr>
      <w:r w:rsidRPr="00F17080">
        <w:rPr>
          <w:rFonts w:ascii="ＭＳ ゴシック" w:eastAsia="ＭＳ ゴシック" w:hAnsi="ＭＳ ゴシック" w:cs="ＭＳ Ｐゴシック"/>
          <w:kern w:val="0"/>
          <w:sz w:val="22"/>
          <w:szCs w:val="22"/>
        </w:rPr>
        <w:t>都道府県理事長に連絡</w:t>
      </w:r>
      <w:r w:rsidR="002C2BA7">
        <w:rPr>
          <w:rFonts w:ascii="ＭＳ ゴシック" w:eastAsia="ＭＳ ゴシック" w:hAnsi="ＭＳ ゴシック" w:cs="ＭＳ Ｐゴシック" w:hint="eastAsia"/>
          <w:kern w:val="0"/>
          <w:sz w:val="22"/>
          <w:szCs w:val="22"/>
        </w:rPr>
        <w:t>するこ</w:t>
      </w:r>
      <w:r w:rsidRPr="00F17080">
        <w:rPr>
          <w:rFonts w:ascii="ＭＳ ゴシック" w:eastAsia="ＭＳ ゴシック" w:hAnsi="ＭＳ ゴシック" w:cs="ＭＳ Ｐゴシック"/>
          <w:kern w:val="0"/>
          <w:sz w:val="22"/>
          <w:szCs w:val="22"/>
        </w:rPr>
        <w:t>と。</w:t>
      </w:r>
    </w:p>
    <w:bookmarkEnd w:id="0"/>
    <w:p w14:paraId="4E18CCD9" w14:textId="77777777" w:rsidR="00F17080" w:rsidRPr="00F17080" w:rsidRDefault="00F17080" w:rsidP="00C976C3">
      <w:pPr>
        <w:ind w:leftChars="955" w:left="2239" w:hangingChars="195" w:hanging="396"/>
        <w:rPr>
          <w:rFonts w:ascii="ＭＳ Ｐゴシック" w:eastAsia="ＭＳ Ｐゴシック" w:hAnsi="ＭＳ Ｐゴシック"/>
          <w:sz w:val="22"/>
          <w:szCs w:val="22"/>
        </w:rPr>
      </w:pPr>
    </w:p>
    <w:p w14:paraId="53699F1B" w14:textId="78A324D3" w:rsidR="00522DB5" w:rsidRDefault="00172EBC" w:rsidP="00172EBC">
      <w:pPr>
        <w:rPr>
          <w:rFonts w:ascii="ＭＳ Ｐゴシック" w:eastAsia="ＭＳ Ｐゴシック" w:hAnsi="ＭＳ Ｐゴシック"/>
          <w:sz w:val="22"/>
          <w:szCs w:val="22"/>
        </w:rPr>
      </w:pPr>
      <w:r w:rsidRPr="00C976C3">
        <w:rPr>
          <w:rFonts w:ascii="ＭＳ Ｐゴシック" w:eastAsia="ＭＳ Ｐゴシック" w:hAnsi="ＭＳ Ｐゴシック"/>
          <w:sz w:val="22"/>
          <w:szCs w:val="22"/>
        </w:rPr>
        <w:t>1</w:t>
      </w:r>
      <w:r w:rsidR="00210514">
        <w:rPr>
          <w:rFonts w:ascii="ＭＳ Ｐゴシック" w:eastAsia="ＭＳ Ｐゴシック" w:hAnsi="ＭＳ Ｐゴシック" w:hint="eastAsia"/>
          <w:sz w:val="22"/>
          <w:szCs w:val="22"/>
        </w:rPr>
        <w:t>0</w:t>
      </w:r>
      <w:r w:rsidR="00522DB5">
        <w:rPr>
          <w:rFonts w:ascii="ＭＳ Ｐゴシック" w:eastAsia="ＭＳ Ｐゴシック" w:hAnsi="ＭＳ Ｐゴシック" w:hint="eastAsia"/>
          <w:sz w:val="22"/>
          <w:szCs w:val="22"/>
        </w:rPr>
        <w:t xml:space="preserve">　講　　　師　　　　</w:t>
      </w:r>
      <w:r w:rsidR="009868F1" w:rsidRPr="009868F1">
        <w:rPr>
          <w:rFonts w:hint="eastAsia"/>
          <w:sz w:val="22"/>
          <w:szCs w:val="22"/>
        </w:rPr>
        <w:t xml:space="preserve">　</w:t>
      </w:r>
      <w:r w:rsidR="009868F1" w:rsidRPr="00087F20">
        <w:rPr>
          <w:rFonts w:ascii="ＭＳ Ｐゴシック" w:eastAsia="ＭＳ Ｐゴシック" w:hAnsi="ＭＳ Ｐゴシック" w:hint="eastAsia"/>
          <w:sz w:val="22"/>
          <w:szCs w:val="22"/>
        </w:rPr>
        <w:t>宮澤　久美子</w:t>
      </w:r>
      <w:r w:rsidR="00152D85" w:rsidRPr="00087F20">
        <w:rPr>
          <w:rFonts w:ascii="ＭＳ Ｐゴシック" w:eastAsia="ＭＳ Ｐゴシック" w:hAnsi="ＭＳ Ｐゴシック" w:hint="eastAsia"/>
          <w:sz w:val="22"/>
          <w:szCs w:val="22"/>
        </w:rPr>
        <w:t xml:space="preserve">　先生</w:t>
      </w:r>
      <w:r w:rsidR="00732468" w:rsidRPr="00087F20">
        <w:rPr>
          <w:rFonts w:ascii="ＭＳ Ｐゴシック" w:eastAsia="ＭＳ Ｐゴシック" w:hAnsi="ＭＳ Ｐゴシック" w:hint="eastAsia"/>
          <w:sz w:val="22"/>
          <w:szCs w:val="22"/>
        </w:rPr>
        <w:t>（</w:t>
      </w:r>
      <w:r w:rsidR="00B93EAB" w:rsidRPr="00087F20">
        <w:rPr>
          <w:rFonts w:ascii="ＭＳ Ｐゴシック" w:eastAsia="ＭＳ Ｐゴシック" w:hAnsi="ＭＳ Ｐゴシック" w:hint="eastAsia"/>
          <w:sz w:val="22"/>
          <w:szCs w:val="22"/>
        </w:rPr>
        <w:t>JVA公認</w:t>
      </w:r>
      <w:r w:rsidR="00152D85" w:rsidRPr="00087F20">
        <w:rPr>
          <w:rFonts w:ascii="ＭＳ Ｐゴシック" w:eastAsia="ＭＳ Ｐゴシック" w:hAnsi="ＭＳ Ｐゴシック" w:hint="eastAsia"/>
          <w:sz w:val="22"/>
          <w:szCs w:val="22"/>
        </w:rPr>
        <w:t>講師</w:t>
      </w:r>
      <w:r w:rsidR="00732468" w:rsidRPr="00087F20">
        <w:rPr>
          <w:rFonts w:ascii="ＭＳ Ｐゴシック" w:eastAsia="ＭＳ Ｐゴシック" w:hAnsi="ＭＳ Ｐゴシック" w:hint="eastAsia"/>
          <w:sz w:val="22"/>
          <w:szCs w:val="22"/>
        </w:rPr>
        <w:t>）</w:t>
      </w:r>
    </w:p>
    <w:p w14:paraId="1609BF6E" w14:textId="77777777" w:rsidR="00522DB5" w:rsidRPr="00A17A44" w:rsidRDefault="00522DB5" w:rsidP="00172EBC">
      <w:pPr>
        <w:rPr>
          <w:rFonts w:ascii="ＭＳ Ｐゴシック" w:eastAsia="ＭＳ Ｐゴシック" w:hAnsi="ＭＳ Ｐゴシック"/>
          <w:sz w:val="22"/>
          <w:szCs w:val="22"/>
        </w:rPr>
      </w:pPr>
    </w:p>
    <w:p w14:paraId="0F0192AA" w14:textId="0B0329F2" w:rsidR="00522DB5" w:rsidRDefault="00522DB5" w:rsidP="00522DB5">
      <w:pPr>
        <w:ind w:left="1725" w:hangingChars="850" w:hanging="17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210514">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 xml:space="preserve">　資格付与　　　　全課程を履修した受講者には、(公財</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日本バレーボール協会が、「公認ソフトバレーボール</w:t>
      </w:r>
      <w:r w:rsidR="0070113B">
        <w:rPr>
          <w:rFonts w:ascii="ＭＳ Ｐゴシック" w:eastAsia="ＭＳ Ｐゴシック" w:hAnsi="ＭＳ Ｐゴシック" w:hint="eastAsia"/>
          <w:sz w:val="22"/>
          <w:szCs w:val="22"/>
        </w:rPr>
        <w:t>・アクティブ</w:t>
      </w:r>
      <w:r>
        <w:rPr>
          <w:rFonts w:ascii="ＭＳ Ｐゴシック" w:eastAsia="ＭＳ Ｐゴシック" w:hAnsi="ＭＳ Ｐゴシック" w:hint="eastAsia"/>
          <w:sz w:val="22"/>
          <w:szCs w:val="22"/>
        </w:rPr>
        <w:t>リーダー」として、認定証を授与</w:t>
      </w:r>
      <w:r w:rsidR="00152D85">
        <w:rPr>
          <w:rFonts w:ascii="ＭＳ Ｐゴシック" w:eastAsia="ＭＳ Ｐゴシック" w:hAnsi="ＭＳ Ｐゴシック" w:hint="eastAsia"/>
          <w:sz w:val="22"/>
          <w:szCs w:val="22"/>
        </w:rPr>
        <w:t>します</w:t>
      </w:r>
      <w:r>
        <w:rPr>
          <w:rFonts w:ascii="ＭＳ Ｐゴシック" w:eastAsia="ＭＳ Ｐゴシック" w:hAnsi="ＭＳ Ｐゴシック" w:hint="eastAsia"/>
          <w:sz w:val="22"/>
          <w:szCs w:val="22"/>
        </w:rPr>
        <w:t>。</w:t>
      </w:r>
    </w:p>
    <w:p w14:paraId="4A6443F9" w14:textId="77777777" w:rsidR="00522DB5" w:rsidRDefault="00522DB5" w:rsidP="00522DB5">
      <w:pPr>
        <w:ind w:left="1725" w:hangingChars="850" w:hanging="1725"/>
        <w:rPr>
          <w:rFonts w:ascii="ＭＳ Ｐゴシック" w:eastAsia="ＭＳ Ｐゴシック" w:hAnsi="ＭＳ Ｐゴシック"/>
          <w:sz w:val="22"/>
          <w:szCs w:val="22"/>
        </w:rPr>
      </w:pPr>
    </w:p>
    <w:p w14:paraId="57D18865" w14:textId="659924E1" w:rsidR="00172EBC" w:rsidRDefault="00522DB5" w:rsidP="000C6BC4">
      <w:pPr>
        <w:ind w:left="1725" w:hangingChars="850" w:hanging="17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210514">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 xml:space="preserve">　受 講 料　　　　</w:t>
      </w:r>
      <w:r w:rsidR="000C6BC4">
        <w:rPr>
          <w:rFonts w:ascii="ＭＳ Ｐゴシック" w:eastAsia="ＭＳ Ｐゴシック" w:hAnsi="ＭＳ Ｐゴシック" w:hint="eastAsia"/>
          <w:sz w:val="22"/>
          <w:szCs w:val="22"/>
        </w:rPr>
        <w:t>6000円</w:t>
      </w:r>
      <w:r w:rsidR="00152D85">
        <w:rPr>
          <w:rFonts w:ascii="ＭＳ Ｐゴシック" w:eastAsia="ＭＳ Ｐゴシック" w:hAnsi="ＭＳ Ｐゴシック" w:hint="eastAsia"/>
          <w:sz w:val="22"/>
          <w:szCs w:val="22"/>
        </w:rPr>
        <w:t xml:space="preserve">　</w:t>
      </w:r>
    </w:p>
    <w:p w14:paraId="3E4F9DFD" w14:textId="52DC353C" w:rsidR="00437E59" w:rsidRPr="00C976C3" w:rsidRDefault="00437E59" w:rsidP="00437E59">
      <w:pPr>
        <w:ind w:leftChars="900" w:left="1838" w:hangingChars="50" w:hanging="101"/>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（ソフトバレーボールハンドブック、ルールブック、競技運営のてびき、認定証</w:t>
      </w:r>
      <w:r>
        <w:rPr>
          <w:rFonts w:ascii="ＭＳ Ｐゴシック" w:eastAsia="ＭＳ Ｐゴシック" w:hAnsi="ＭＳ Ｐゴシック" w:hint="eastAsia"/>
          <w:sz w:val="22"/>
          <w:szCs w:val="22"/>
        </w:rPr>
        <w:t>・修了証</w:t>
      </w:r>
      <w:r w:rsidRPr="00C976C3">
        <w:rPr>
          <w:rFonts w:ascii="ＭＳ Ｐゴシック" w:eastAsia="ＭＳ Ｐゴシック" w:hAnsi="ＭＳ Ｐゴシック" w:hint="eastAsia"/>
          <w:sz w:val="22"/>
          <w:szCs w:val="22"/>
        </w:rPr>
        <w:t>、ワッペン</w:t>
      </w:r>
      <w:r>
        <w:rPr>
          <w:rFonts w:ascii="ＭＳ Ｐゴシック" w:eastAsia="ＭＳ Ｐゴシック" w:hAnsi="ＭＳ Ｐゴシック" w:hint="eastAsia"/>
          <w:sz w:val="22"/>
          <w:szCs w:val="22"/>
        </w:rPr>
        <w:t>の</w:t>
      </w:r>
      <w:r w:rsidRPr="00C976C3">
        <w:rPr>
          <w:rFonts w:ascii="ＭＳ Ｐゴシック" w:eastAsia="ＭＳ Ｐゴシック" w:hAnsi="ＭＳ Ｐゴシック" w:hint="eastAsia"/>
          <w:sz w:val="22"/>
          <w:szCs w:val="22"/>
        </w:rPr>
        <w:t>代金を含む）</w:t>
      </w:r>
    </w:p>
    <w:p w14:paraId="1C6A723F" w14:textId="77777777" w:rsidR="00172EBC" w:rsidRPr="00C976C3" w:rsidRDefault="00172EBC" w:rsidP="00172EBC">
      <w:pPr>
        <w:ind w:left="1928" w:hangingChars="950" w:hanging="1928"/>
        <w:rPr>
          <w:rFonts w:ascii="ＭＳ Ｐゴシック" w:eastAsia="ＭＳ Ｐゴシック" w:hAnsi="ＭＳ Ｐゴシック"/>
          <w:sz w:val="22"/>
          <w:szCs w:val="22"/>
        </w:rPr>
      </w:pPr>
    </w:p>
    <w:p w14:paraId="540A305E" w14:textId="1844CF55" w:rsidR="002457D8" w:rsidRPr="002457D8" w:rsidRDefault="00172EBC" w:rsidP="002457D8">
      <w:pPr>
        <w:rPr>
          <w:rFonts w:ascii="ＭＳ Ｐゴシック" w:eastAsia="ＭＳ Ｐゴシック" w:hAnsi="ＭＳ Ｐゴシック"/>
          <w:bCs/>
          <w:sz w:val="22"/>
          <w:szCs w:val="22"/>
        </w:rPr>
      </w:pPr>
      <w:r w:rsidRPr="00C976C3">
        <w:rPr>
          <w:rFonts w:ascii="ＭＳ Ｐゴシック" w:eastAsia="ＭＳ Ｐゴシック" w:hAnsi="ＭＳ Ｐゴシック" w:hint="eastAsia"/>
          <w:sz w:val="22"/>
          <w:szCs w:val="22"/>
        </w:rPr>
        <w:t>1</w:t>
      </w:r>
      <w:r w:rsidR="00210514">
        <w:rPr>
          <w:rFonts w:ascii="ＭＳ Ｐゴシック" w:eastAsia="ＭＳ Ｐゴシック" w:hAnsi="ＭＳ Ｐゴシック"/>
          <w:sz w:val="22"/>
          <w:szCs w:val="22"/>
        </w:rPr>
        <w:t>3</w:t>
      </w:r>
      <w:r w:rsidRPr="00C976C3">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 xml:space="preserve">申込方法　</w:t>
      </w:r>
      <w:r w:rsidRPr="00C976C3">
        <w:rPr>
          <w:rFonts w:ascii="ＭＳ Ｐゴシック" w:eastAsia="ＭＳ Ｐゴシック" w:hAnsi="ＭＳ Ｐゴシック"/>
          <w:sz w:val="22"/>
          <w:szCs w:val="22"/>
        </w:rPr>
        <w:t xml:space="preserve">　　</w:t>
      </w:r>
      <w:r w:rsidRPr="00C976C3">
        <w:rPr>
          <w:rFonts w:ascii="ＭＳ Ｐゴシック" w:eastAsia="ＭＳ Ｐゴシック" w:hAnsi="ＭＳ Ｐゴシック" w:hint="eastAsia"/>
          <w:sz w:val="22"/>
          <w:szCs w:val="22"/>
        </w:rPr>
        <w:t xml:space="preserve"> </w:t>
      </w:r>
      <w:r w:rsidR="002457D8" w:rsidRPr="002457D8">
        <w:rPr>
          <w:rFonts w:ascii="ＭＳ Ｐゴシック" w:eastAsia="ＭＳ Ｐゴシック" w:hAnsi="ＭＳ Ｐゴシック" w:hint="eastAsia"/>
          <w:bCs/>
          <w:sz w:val="22"/>
          <w:szCs w:val="22"/>
        </w:rPr>
        <w:t xml:space="preserve">　同封の申込書により、下記へ申込み下さい。</w:t>
      </w:r>
    </w:p>
    <w:p w14:paraId="25EE7AE3" w14:textId="5DB2CFB2" w:rsidR="002457D8" w:rsidRPr="00C36F8F" w:rsidRDefault="002457D8" w:rsidP="00C36F8F">
      <w:pPr>
        <w:pStyle w:val="a4"/>
        <w:numPr>
          <w:ilvl w:val="0"/>
          <w:numId w:val="4"/>
        </w:numPr>
        <w:ind w:leftChars="0"/>
        <w:rPr>
          <w:rFonts w:ascii="ＭＳ Ｐゴシック" w:eastAsia="ＭＳ Ｐゴシック" w:hAnsi="ＭＳ Ｐゴシック"/>
          <w:bCs/>
          <w:sz w:val="22"/>
          <w:szCs w:val="22"/>
        </w:rPr>
      </w:pPr>
      <w:r w:rsidRPr="00C36F8F">
        <w:rPr>
          <w:rFonts w:ascii="ＭＳ Ｐゴシック" w:eastAsia="ＭＳ Ｐゴシック" w:hAnsi="ＭＳ Ｐゴシック" w:hint="eastAsia"/>
          <w:sz w:val="22"/>
          <w:szCs w:val="22"/>
        </w:rPr>
        <w:t>申し込み・問い合わせ先</w:t>
      </w:r>
    </w:p>
    <w:p w14:paraId="48ED3027" w14:textId="77777777" w:rsidR="002457D8" w:rsidRPr="00CB7317" w:rsidRDefault="002457D8" w:rsidP="002457D8">
      <w:pPr>
        <w:ind w:firstLineChars="1000" w:firstLine="2030"/>
        <w:rPr>
          <w:rFonts w:ascii="ＭＳ Ｐゴシック" w:eastAsia="ＭＳ Ｐゴシック" w:hAnsi="ＭＳ Ｐゴシック"/>
          <w:bCs/>
          <w:sz w:val="22"/>
          <w:szCs w:val="22"/>
        </w:rPr>
      </w:pPr>
      <w:r w:rsidRPr="00CB7317">
        <w:rPr>
          <w:rFonts w:ascii="ＭＳ Ｐゴシック" w:eastAsia="ＭＳ Ｐゴシック" w:hAnsi="ＭＳ Ｐゴシック" w:hint="eastAsia"/>
          <w:sz w:val="22"/>
          <w:szCs w:val="22"/>
          <w:u w:val="single"/>
        </w:rPr>
        <w:t>〒328-0135　栃木市千塚町276－1</w:t>
      </w:r>
      <w:r w:rsidRPr="00CB7317">
        <w:rPr>
          <w:rFonts w:ascii="ＭＳ Ｐゴシック" w:eastAsia="ＭＳ Ｐゴシック" w:hAnsi="ＭＳ Ｐゴシック" w:hint="eastAsia"/>
          <w:sz w:val="22"/>
          <w:szCs w:val="22"/>
        </w:rPr>
        <w:t xml:space="preserve">　　</w:t>
      </w:r>
    </w:p>
    <w:p w14:paraId="4E5D3244" w14:textId="77777777" w:rsidR="002457D8" w:rsidRPr="00CB7317" w:rsidRDefault="002457D8" w:rsidP="002457D8">
      <w:pPr>
        <w:ind w:firstLineChars="1500" w:firstLine="3045"/>
        <w:rPr>
          <w:rFonts w:ascii="ＭＳ Ｐゴシック" w:eastAsia="ＭＳ Ｐゴシック" w:hAnsi="ＭＳ Ｐゴシック"/>
          <w:sz w:val="22"/>
          <w:szCs w:val="22"/>
          <w:u w:val="single"/>
        </w:rPr>
      </w:pPr>
      <w:r w:rsidRPr="00CB7317">
        <w:rPr>
          <w:rFonts w:ascii="ＭＳ Ｐゴシック" w:eastAsia="ＭＳ Ｐゴシック" w:hAnsi="ＭＳ Ｐゴシック" w:hint="eastAsia"/>
          <w:sz w:val="22"/>
          <w:szCs w:val="22"/>
          <w:u w:val="single"/>
        </w:rPr>
        <w:t>横倉　延男　あて</w:t>
      </w:r>
    </w:p>
    <w:p w14:paraId="685E3C55" w14:textId="694FA61E" w:rsidR="002457D8" w:rsidRPr="00CB7317" w:rsidRDefault="002457D8" w:rsidP="002457D8">
      <w:pPr>
        <w:rPr>
          <w:rFonts w:ascii="ＭＳ Ｐゴシック" w:eastAsia="ＭＳ Ｐゴシック" w:hAnsi="ＭＳ Ｐゴシック"/>
          <w:sz w:val="22"/>
          <w:szCs w:val="22"/>
        </w:rPr>
      </w:pPr>
      <w:r w:rsidRPr="00CB7317">
        <w:rPr>
          <w:rFonts w:ascii="ＭＳ Ｐゴシック" w:eastAsia="ＭＳ Ｐゴシック" w:hAnsi="ＭＳ Ｐゴシック" w:hint="eastAsia"/>
          <w:bCs/>
          <w:sz w:val="22"/>
          <w:szCs w:val="22"/>
        </w:rPr>
        <w:t xml:space="preserve">　　　　　　　　　　　　　　 連絡先：</w:t>
      </w:r>
      <w:r w:rsidR="004A5476" w:rsidRPr="00CB7317">
        <w:rPr>
          <w:rFonts w:ascii="ＭＳ Ｐゴシック" w:eastAsia="ＭＳ Ｐゴシック" w:hAnsi="ＭＳ Ｐゴシック" w:hint="eastAsia"/>
          <w:bCs/>
          <w:sz w:val="22"/>
          <w:szCs w:val="22"/>
        </w:rPr>
        <w:t>０９０－１６１９－２０３５</w:t>
      </w:r>
    </w:p>
    <w:p w14:paraId="023D7CB9" w14:textId="7BD8C549" w:rsidR="002457D8" w:rsidRPr="00CB7317" w:rsidRDefault="002457D8" w:rsidP="002457D8">
      <w:pPr>
        <w:rPr>
          <w:rFonts w:ascii="ＭＳ Ｐゴシック" w:eastAsia="ＭＳ Ｐゴシック" w:hAnsi="ＭＳ Ｐゴシック"/>
          <w:sz w:val="22"/>
          <w:szCs w:val="22"/>
        </w:rPr>
      </w:pPr>
      <w:r w:rsidRPr="00CB7317">
        <w:rPr>
          <w:rFonts w:ascii="ＭＳ Ｐゴシック" w:eastAsia="ＭＳ Ｐゴシック" w:hAnsi="ＭＳ Ｐゴシック" w:hint="eastAsia"/>
          <w:sz w:val="22"/>
          <w:szCs w:val="22"/>
        </w:rPr>
        <w:t xml:space="preserve">　　　　　　　　　　　　　　　※平日の日中は携帯に出らません。留守電に記録するか</w:t>
      </w:r>
    </w:p>
    <w:p w14:paraId="475D7CE2" w14:textId="41DC4ADB" w:rsidR="002457D8" w:rsidRPr="00CB7317" w:rsidRDefault="002457D8" w:rsidP="002457D8">
      <w:pPr>
        <w:ind w:firstLineChars="1150" w:firstLine="2334"/>
        <w:rPr>
          <w:rFonts w:ascii="ＭＳ Ｐゴシック" w:eastAsia="ＭＳ Ｐゴシック" w:hAnsi="ＭＳ Ｐゴシック"/>
          <w:sz w:val="22"/>
          <w:szCs w:val="22"/>
        </w:rPr>
      </w:pPr>
      <w:r w:rsidRPr="00CB7317">
        <w:rPr>
          <w:rFonts w:ascii="ＭＳ Ｐゴシック" w:eastAsia="ＭＳ Ｐゴシック" w:hAnsi="ＭＳ Ｐゴシック" w:hint="eastAsia"/>
          <w:sz w:val="22"/>
          <w:szCs w:val="22"/>
        </w:rPr>
        <w:t>ショートメールを送付いただければこちらから連絡いたします。</w:t>
      </w:r>
    </w:p>
    <w:p w14:paraId="1634D631" w14:textId="1E654E96" w:rsidR="002457D8" w:rsidRPr="00CB7317" w:rsidRDefault="0089538B" w:rsidP="0089538B">
      <w:pPr>
        <w:ind w:firstLineChars="850" w:firstLine="1725"/>
        <w:rPr>
          <w:rFonts w:ascii="ＭＳ Ｐゴシック" w:eastAsia="ＭＳ Ｐゴシック" w:hAnsi="ＭＳ Ｐゴシック"/>
          <w:bCs/>
          <w:sz w:val="22"/>
          <w:szCs w:val="22"/>
        </w:rPr>
      </w:pPr>
      <w:r w:rsidRPr="00CB7317">
        <w:rPr>
          <w:rFonts w:ascii="ＭＳ Ｐゴシック" w:eastAsia="ＭＳ Ｐゴシック" w:hAnsi="ＭＳ Ｐゴシック" w:hint="eastAsia"/>
          <w:sz w:val="22"/>
          <w:szCs w:val="22"/>
        </w:rPr>
        <w:t>⑵</w:t>
      </w:r>
      <w:r w:rsidR="00C36F8F">
        <w:rPr>
          <w:rFonts w:ascii="ＭＳ Ｐゴシック" w:eastAsia="ＭＳ Ｐゴシック" w:hAnsi="ＭＳ Ｐゴシック" w:hint="eastAsia"/>
          <w:sz w:val="22"/>
          <w:szCs w:val="22"/>
        </w:rPr>
        <w:t xml:space="preserve"> </w:t>
      </w:r>
      <w:r w:rsidR="002457D8" w:rsidRPr="00CB7317">
        <w:rPr>
          <w:rFonts w:ascii="ＭＳ Ｐゴシック" w:eastAsia="ＭＳ Ｐゴシック" w:hAnsi="ＭＳ Ｐゴシック" w:hint="eastAsia"/>
          <w:sz w:val="22"/>
          <w:szCs w:val="22"/>
        </w:rPr>
        <w:t>申し込み締め切り</w:t>
      </w:r>
    </w:p>
    <w:p w14:paraId="0409D87E" w14:textId="013C477F" w:rsidR="002457D8" w:rsidRPr="00CB7317" w:rsidRDefault="002457D8" w:rsidP="002457D8">
      <w:pPr>
        <w:ind w:firstLineChars="1100" w:firstLine="2233"/>
        <w:rPr>
          <w:rFonts w:ascii="ＭＳ Ｐゴシック" w:eastAsia="ＭＳ Ｐゴシック" w:hAnsi="ＭＳ Ｐゴシック"/>
          <w:bCs/>
          <w:sz w:val="22"/>
          <w:szCs w:val="22"/>
          <w:u w:val="single"/>
        </w:rPr>
      </w:pPr>
      <w:r w:rsidRPr="00CB7317">
        <w:rPr>
          <w:rFonts w:ascii="ＭＳ Ｐゴシック" w:eastAsia="ＭＳ Ｐゴシック" w:hAnsi="ＭＳ Ｐゴシック" w:hint="eastAsia"/>
          <w:bCs/>
          <w:sz w:val="22"/>
          <w:szCs w:val="22"/>
          <w:u w:val="single"/>
        </w:rPr>
        <w:t>令和</w:t>
      </w:r>
      <w:r w:rsidR="0060314B" w:rsidRPr="00CB7317">
        <w:rPr>
          <w:rFonts w:ascii="ＭＳ Ｐゴシック" w:eastAsia="ＭＳ Ｐゴシック" w:hAnsi="ＭＳ Ｐゴシック" w:hint="eastAsia"/>
          <w:bCs/>
          <w:sz w:val="22"/>
          <w:szCs w:val="22"/>
          <w:u w:val="single"/>
        </w:rPr>
        <w:t>４</w:t>
      </w:r>
      <w:r w:rsidRPr="00CB7317">
        <w:rPr>
          <w:rFonts w:ascii="ＭＳ Ｐゴシック" w:eastAsia="ＭＳ Ｐゴシック" w:hAnsi="ＭＳ Ｐゴシック" w:hint="eastAsia"/>
          <w:bCs/>
          <w:sz w:val="22"/>
          <w:szCs w:val="22"/>
          <w:u w:val="single"/>
        </w:rPr>
        <w:t>年６月</w:t>
      </w:r>
      <w:r w:rsidR="0089538B" w:rsidRPr="00CB7317">
        <w:rPr>
          <w:rFonts w:ascii="ＭＳ Ｐゴシック" w:eastAsia="ＭＳ Ｐゴシック" w:hAnsi="ＭＳ Ｐゴシック" w:hint="eastAsia"/>
          <w:bCs/>
          <w:sz w:val="22"/>
          <w:szCs w:val="22"/>
          <w:u w:val="single"/>
        </w:rPr>
        <w:t>３</w:t>
      </w:r>
      <w:r w:rsidRPr="00CB7317">
        <w:rPr>
          <w:rFonts w:ascii="ＭＳ Ｐゴシック" w:eastAsia="ＭＳ Ｐゴシック" w:hAnsi="ＭＳ Ｐゴシック" w:hint="eastAsia"/>
          <w:bCs/>
          <w:sz w:val="22"/>
          <w:szCs w:val="22"/>
          <w:u w:val="single"/>
        </w:rPr>
        <w:t>日（金）必着（厳守）</w:t>
      </w:r>
    </w:p>
    <w:p w14:paraId="08C30037" w14:textId="77777777" w:rsidR="002457D8" w:rsidRPr="00CB7317" w:rsidRDefault="002457D8" w:rsidP="002457D8">
      <w:pPr>
        <w:ind w:firstLineChars="1100" w:firstLine="2233"/>
        <w:rPr>
          <w:rFonts w:ascii="ＭＳ Ｐゴシック" w:eastAsia="ＭＳ Ｐゴシック" w:hAnsi="ＭＳ Ｐゴシック"/>
          <w:bCs/>
          <w:sz w:val="22"/>
          <w:szCs w:val="22"/>
        </w:rPr>
      </w:pPr>
      <w:r w:rsidRPr="00CB7317">
        <w:rPr>
          <w:rFonts w:ascii="ＭＳ Ｐゴシック" w:eastAsia="ＭＳ Ｐゴシック" w:hAnsi="ＭＳ Ｐゴシック" w:hint="eastAsia"/>
          <w:bCs/>
          <w:sz w:val="22"/>
          <w:szCs w:val="22"/>
        </w:rPr>
        <w:t>（郵送のみ受け付けます。ＦＡＸ不可。）</w:t>
      </w:r>
    </w:p>
    <w:p w14:paraId="3BEBF86D" w14:textId="72436422" w:rsidR="002457D8" w:rsidRPr="00CB7317" w:rsidRDefault="002457D8" w:rsidP="002457D8">
      <w:pPr>
        <w:rPr>
          <w:rFonts w:ascii="ＭＳ Ｐゴシック" w:eastAsia="ＭＳ Ｐゴシック" w:hAnsi="ＭＳ Ｐゴシック"/>
          <w:bCs/>
          <w:sz w:val="22"/>
          <w:szCs w:val="22"/>
        </w:rPr>
      </w:pPr>
      <w:r w:rsidRPr="00CB7317">
        <w:rPr>
          <w:rFonts w:ascii="ＭＳ Ｐゴシック" w:eastAsia="ＭＳ Ｐゴシック" w:hAnsi="ＭＳ Ｐゴシック" w:hint="eastAsia"/>
          <w:sz w:val="22"/>
          <w:szCs w:val="22"/>
        </w:rPr>
        <w:t xml:space="preserve">　　　　　　　　　　　　</w:t>
      </w:r>
      <w:r w:rsidR="0089538B" w:rsidRPr="00CB7317">
        <w:rPr>
          <w:rFonts w:ascii="ＭＳ Ｐゴシック" w:eastAsia="ＭＳ Ｐゴシック" w:hAnsi="ＭＳ Ｐゴシック" w:hint="eastAsia"/>
          <w:sz w:val="22"/>
          <w:szCs w:val="22"/>
        </w:rPr>
        <w:t xml:space="preserve"> </w:t>
      </w:r>
      <w:bookmarkStart w:id="1" w:name="_Hlk102914218"/>
      <w:r w:rsidR="0089538B" w:rsidRPr="00CB7317">
        <w:rPr>
          <w:rFonts w:ascii="ＭＳ Ｐゴシック" w:eastAsia="ＭＳ Ｐゴシック" w:hAnsi="ＭＳ Ｐゴシック" w:hint="eastAsia"/>
          <w:sz w:val="22"/>
          <w:szCs w:val="22"/>
        </w:rPr>
        <w:t>⑶</w:t>
      </w:r>
      <w:bookmarkEnd w:id="1"/>
      <w:r w:rsidR="00C36F8F">
        <w:rPr>
          <w:rFonts w:ascii="ＭＳ Ｐゴシック" w:eastAsia="ＭＳ Ｐゴシック" w:hAnsi="ＭＳ Ｐゴシック" w:hint="eastAsia"/>
          <w:sz w:val="22"/>
          <w:szCs w:val="22"/>
        </w:rPr>
        <w:t xml:space="preserve"> </w:t>
      </w:r>
      <w:r w:rsidRPr="00CB7317">
        <w:rPr>
          <w:rFonts w:ascii="ＭＳ Ｐゴシック" w:eastAsia="ＭＳ Ｐゴシック" w:hAnsi="ＭＳ Ｐゴシック" w:hint="eastAsia"/>
          <w:sz w:val="22"/>
          <w:szCs w:val="22"/>
        </w:rPr>
        <w:t>受講料等納入方法</w:t>
      </w:r>
    </w:p>
    <w:p w14:paraId="66A63B25" w14:textId="7F0405DC" w:rsidR="002457D8" w:rsidRPr="00CB7317" w:rsidRDefault="002457D8" w:rsidP="002457D8">
      <w:pPr>
        <w:rPr>
          <w:rFonts w:ascii="ＭＳ Ｐゴシック" w:eastAsia="ＭＳ Ｐゴシック" w:hAnsi="ＭＳ Ｐゴシック"/>
          <w:sz w:val="22"/>
          <w:szCs w:val="22"/>
        </w:rPr>
      </w:pPr>
      <w:r w:rsidRPr="00CB7317">
        <w:rPr>
          <w:rFonts w:ascii="ＭＳ Ｐゴシック" w:eastAsia="ＭＳ Ｐゴシック" w:hAnsi="ＭＳ Ｐゴシック" w:hint="eastAsia"/>
          <w:sz w:val="22"/>
          <w:szCs w:val="22"/>
        </w:rPr>
        <w:t xml:space="preserve">　　　　　　　　　　　　　　　　研修会当日、受付にてお支払いください。</w:t>
      </w:r>
    </w:p>
    <w:p w14:paraId="5563CDB4" w14:textId="77777777" w:rsidR="00172EBC" w:rsidRPr="002457D8" w:rsidRDefault="00172EBC" w:rsidP="00172EBC">
      <w:pPr>
        <w:rPr>
          <w:rFonts w:ascii="ＭＳ Ｐゴシック" w:eastAsia="ＭＳ Ｐゴシック" w:hAnsi="ＭＳ Ｐゴシック"/>
          <w:sz w:val="22"/>
          <w:szCs w:val="22"/>
        </w:rPr>
      </w:pPr>
    </w:p>
    <w:p w14:paraId="6669AA68" w14:textId="08A04B67" w:rsidR="00AD6CE5" w:rsidRDefault="00172EBC" w:rsidP="00172EBC">
      <w:pPr>
        <w:ind w:left="2436" w:hangingChars="1200" w:hanging="2436"/>
        <w:rPr>
          <w:rFonts w:ascii="ＭＳ Ｐゴシック" w:eastAsia="ＭＳ Ｐゴシック" w:hAnsi="ＭＳ Ｐゴシック"/>
          <w:sz w:val="22"/>
          <w:szCs w:val="22"/>
        </w:rPr>
      </w:pPr>
      <w:r w:rsidRPr="00C976C3">
        <w:rPr>
          <w:rFonts w:ascii="ＭＳ Ｐゴシック" w:eastAsia="ＭＳ Ｐゴシック" w:hAnsi="ＭＳ Ｐゴシック" w:hint="eastAsia"/>
          <w:sz w:val="22"/>
          <w:szCs w:val="22"/>
        </w:rPr>
        <w:t>1</w:t>
      </w:r>
      <w:r w:rsidR="00210514">
        <w:rPr>
          <w:rFonts w:ascii="ＭＳ Ｐゴシック" w:eastAsia="ＭＳ Ｐゴシック" w:hAnsi="ＭＳ Ｐゴシック"/>
          <w:sz w:val="22"/>
          <w:szCs w:val="22"/>
        </w:rPr>
        <w:t>4</w:t>
      </w:r>
      <w:r w:rsidRPr="00C976C3">
        <w:rPr>
          <w:rFonts w:ascii="ＭＳ Ｐゴシック" w:eastAsia="ＭＳ Ｐゴシック" w:hAnsi="ＭＳ Ｐゴシック" w:hint="eastAsia"/>
          <w:sz w:val="22"/>
          <w:szCs w:val="22"/>
        </w:rPr>
        <w:t xml:space="preserve">  </w:t>
      </w:r>
      <w:r w:rsidR="00F0416F">
        <w:rPr>
          <w:rFonts w:ascii="ＭＳ Ｐゴシック" w:eastAsia="ＭＳ Ｐゴシック" w:hAnsi="ＭＳ Ｐゴシック" w:hint="eastAsia"/>
          <w:sz w:val="22"/>
          <w:szCs w:val="22"/>
        </w:rPr>
        <w:t xml:space="preserve">そ の 他　　　</w:t>
      </w:r>
      <w:r w:rsidR="00AD6CE5">
        <w:rPr>
          <w:rFonts w:ascii="ＭＳ Ｐゴシック" w:eastAsia="ＭＳ Ｐゴシック" w:hAnsi="ＭＳ Ｐゴシック" w:hint="eastAsia"/>
          <w:sz w:val="22"/>
          <w:szCs w:val="22"/>
        </w:rPr>
        <w:t xml:space="preserve"> ⑴ </w:t>
      </w:r>
      <w:r w:rsidR="00AD6CE5">
        <w:rPr>
          <w:rFonts w:ascii="ＭＳ Ｐゴシック" w:eastAsia="ＭＳ Ｐゴシック" w:hAnsi="ＭＳ Ｐゴシック"/>
          <w:sz w:val="22"/>
          <w:szCs w:val="22"/>
        </w:rPr>
        <w:t xml:space="preserve"> </w:t>
      </w:r>
      <w:r w:rsidR="000E6CC7">
        <w:rPr>
          <w:rFonts w:ascii="ＭＳ Ｐゴシック" w:eastAsia="ＭＳ Ｐゴシック" w:hAnsi="ＭＳ Ｐゴシック" w:hint="eastAsia"/>
          <w:sz w:val="22"/>
          <w:szCs w:val="22"/>
        </w:rPr>
        <w:t>別紙コロナ感染対策を遵守し講習を行います。</w:t>
      </w:r>
    </w:p>
    <w:p w14:paraId="381AD2F6" w14:textId="7338A6BE" w:rsidR="000E6CC7" w:rsidRDefault="000E6CC7" w:rsidP="00172EBC">
      <w:pPr>
        <w:ind w:left="2436" w:hangingChars="1200" w:hanging="243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コロナ感染状況によっては講習会の開催を中止する場合もあります。</w:t>
      </w:r>
    </w:p>
    <w:p w14:paraId="3680DC73" w14:textId="547A97E9" w:rsidR="00C36F8F" w:rsidRPr="00087F20" w:rsidRDefault="0008419F" w:rsidP="00C36F8F">
      <w:pPr>
        <w:pStyle w:val="a4"/>
        <w:numPr>
          <w:ilvl w:val="0"/>
          <w:numId w:val="4"/>
        </w:numPr>
        <w:ind w:leftChars="0"/>
        <w:rPr>
          <w:rFonts w:ascii="ＭＳ Ｐゴシック" w:eastAsia="ＭＳ Ｐゴシック" w:hAnsi="ＭＳ Ｐゴシック"/>
          <w:sz w:val="22"/>
          <w:szCs w:val="22"/>
        </w:rPr>
      </w:pPr>
      <w:r w:rsidRPr="00C36F8F">
        <w:rPr>
          <w:rFonts w:ascii="ＭＳ Ｐゴシック" w:eastAsia="ＭＳ Ｐゴシック" w:hAnsi="ＭＳ Ｐゴシック" w:hint="eastAsia"/>
          <w:sz w:val="22"/>
          <w:szCs w:val="22"/>
        </w:rPr>
        <w:t xml:space="preserve">　</w:t>
      </w:r>
      <w:r w:rsidR="00C36F8F" w:rsidRPr="00087F20">
        <w:rPr>
          <w:rFonts w:ascii="ＭＳ Ｐゴシック" w:eastAsia="ＭＳ Ｐゴシック" w:hAnsi="ＭＳ Ｐゴシック" w:cs="Arial"/>
          <w:color w:val="000000"/>
          <w:shd w:val="clear" w:color="auto" w:fill="FFFFFF"/>
        </w:rPr>
        <w:t>飲み物(脱水症予防)及びタオル等を持参</w:t>
      </w:r>
      <w:r w:rsidR="00C36F8F" w:rsidRPr="00087F20">
        <w:rPr>
          <w:rFonts w:ascii="ＭＳ Ｐゴシック" w:eastAsia="ＭＳ Ｐゴシック" w:hAnsi="ＭＳ Ｐゴシック" w:cs="Arial" w:hint="eastAsia"/>
          <w:color w:val="000000"/>
          <w:shd w:val="clear" w:color="auto" w:fill="FFFFFF"/>
        </w:rPr>
        <w:t>ください。</w:t>
      </w:r>
    </w:p>
    <w:p w14:paraId="285FA564" w14:textId="7E613536" w:rsidR="00C36F8F" w:rsidRDefault="00C36F8F" w:rsidP="00C36F8F">
      <w:pPr>
        <w:rPr>
          <w:rFonts w:ascii="ＭＳ Ｐゴシック" w:eastAsia="ＭＳ Ｐゴシック" w:hAnsi="ＭＳ Ｐゴシック"/>
          <w:sz w:val="22"/>
          <w:szCs w:val="22"/>
        </w:rPr>
      </w:pPr>
      <w:r w:rsidRPr="00CB7317">
        <w:rPr>
          <w:rFonts w:ascii="ＭＳ Ｐゴシック" w:eastAsia="ＭＳ Ｐゴシック" w:hAnsi="ＭＳ Ｐゴシック" w:hint="eastAsia"/>
          <w:sz w:val="22"/>
          <w:szCs w:val="22"/>
        </w:rPr>
        <w:t xml:space="preserve">　　　　　　　　　　　　 ⑶</w:t>
      </w:r>
      <w:r>
        <w:rPr>
          <w:rFonts w:ascii="ＭＳ Ｐゴシック" w:eastAsia="ＭＳ Ｐゴシック" w:hAnsi="ＭＳ Ｐゴシック" w:hint="eastAsia"/>
          <w:sz w:val="22"/>
          <w:szCs w:val="22"/>
        </w:rPr>
        <w:t xml:space="preserve"> </w:t>
      </w:r>
      <w:r w:rsidRPr="0008419F">
        <w:rPr>
          <w:rFonts w:ascii="ＭＳ Ｐゴシック" w:eastAsia="ＭＳ Ｐゴシック" w:hAnsi="ＭＳ Ｐゴシック" w:hint="eastAsia"/>
          <w:sz w:val="22"/>
          <w:szCs w:val="22"/>
        </w:rPr>
        <w:t>他の都道府県から受講者があった場合</w:t>
      </w:r>
      <w:r>
        <w:rPr>
          <w:rFonts w:ascii="ＭＳ Ｐゴシック" w:eastAsia="ＭＳ Ｐゴシック" w:hAnsi="ＭＳ Ｐゴシック" w:hint="eastAsia"/>
          <w:sz w:val="22"/>
          <w:szCs w:val="22"/>
        </w:rPr>
        <w:t>には</w:t>
      </w:r>
      <w:bookmarkStart w:id="2" w:name="_Hlk102914170"/>
      <w:r w:rsidRPr="0008419F">
        <w:rPr>
          <w:rFonts w:ascii="ＭＳ Ｐゴシック" w:eastAsia="ＭＳ Ｐゴシック" w:hAnsi="ＭＳ Ｐゴシック" w:hint="eastAsia"/>
          <w:sz w:val="22"/>
          <w:szCs w:val="22"/>
        </w:rPr>
        <w:t>当該都道府県</w:t>
      </w:r>
      <w:bookmarkEnd w:id="2"/>
      <w:r w:rsidRPr="0008419F">
        <w:rPr>
          <w:rFonts w:ascii="ＭＳ Ｐゴシック" w:eastAsia="ＭＳ Ｐゴシック" w:hAnsi="ＭＳ Ｐゴシック" w:hint="eastAsia"/>
          <w:sz w:val="22"/>
          <w:szCs w:val="22"/>
        </w:rPr>
        <w:t>理事長宛に</w:t>
      </w:r>
    </w:p>
    <w:p w14:paraId="7858ACF0" w14:textId="77777777" w:rsidR="00C36F8F" w:rsidRDefault="00C36F8F" w:rsidP="00C36F8F">
      <w:pPr>
        <w:ind w:leftChars="1100" w:left="2326" w:hangingChars="100" w:hanging="203"/>
        <w:rPr>
          <w:rFonts w:ascii="ＭＳ Ｐゴシック" w:eastAsia="ＭＳ Ｐゴシック" w:hAnsi="ＭＳ Ｐゴシック"/>
          <w:sz w:val="22"/>
          <w:szCs w:val="22"/>
        </w:rPr>
      </w:pPr>
      <w:r w:rsidRPr="0008419F">
        <w:rPr>
          <w:rFonts w:ascii="ＭＳ Ｐゴシック" w:eastAsia="ＭＳ Ｐゴシック" w:hAnsi="ＭＳ Ｐゴシック" w:hint="eastAsia"/>
          <w:sz w:val="22"/>
          <w:szCs w:val="22"/>
        </w:rPr>
        <w:t>指導実習実施・報告依頼文書〔様式３－３〕を送付</w:t>
      </w:r>
      <w:r>
        <w:rPr>
          <w:rFonts w:ascii="ＭＳ Ｐゴシック" w:eastAsia="ＭＳ Ｐゴシック" w:hAnsi="ＭＳ Ｐゴシック" w:hint="eastAsia"/>
          <w:sz w:val="22"/>
          <w:szCs w:val="22"/>
        </w:rPr>
        <w:t>します。</w:t>
      </w:r>
    </w:p>
    <w:p w14:paraId="7CEF7B8E" w14:textId="77777777" w:rsidR="00C36F8F" w:rsidRDefault="00C36F8F" w:rsidP="00C36F8F">
      <w:pPr>
        <w:ind w:leftChars="1100" w:left="2326" w:hangingChars="100" w:hanging="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それを受けて受講者は</w:t>
      </w:r>
      <w:r w:rsidRPr="00F15C72">
        <w:rPr>
          <w:rFonts w:ascii="ＭＳ Ｐゴシック" w:eastAsia="ＭＳ Ｐゴシック" w:hAnsi="ＭＳ Ｐゴシック" w:hint="eastAsia"/>
          <w:sz w:val="22"/>
          <w:szCs w:val="22"/>
        </w:rPr>
        <w:t>当該都道府県</w:t>
      </w:r>
      <w:r>
        <w:rPr>
          <w:rFonts w:ascii="ＭＳ Ｐゴシック" w:eastAsia="ＭＳ Ｐゴシック" w:hAnsi="ＭＳ Ｐゴシック" w:hint="eastAsia"/>
          <w:sz w:val="22"/>
          <w:szCs w:val="22"/>
        </w:rPr>
        <w:t>連盟で</w:t>
      </w:r>
      <w:r w:rsidRPr="00F15C72">
        <w:rPr>
          <w:rFonts w:ascii="ＭＳ Ｐゴシック" w:eastAsia="ＭＳ Ｐゴシック" w:hAnsi="ＭＳ Ｐゴシック" w:hint="eastAsia"/>
          <w:sz w:val="22"/>
          <w:szCs w:val="22"/>
        </w:rPr>
        <w:t>「指導実習」</w:t>
      </w:r>
      <w:r>
        <w:rPr>
          <w:rFonts w:ascii="ＭＳ Ｐゴシック" w:eastAsia="ＭＳ Ｐゴシック" w:hAnsi="ＭＳ Ｐゴシック" w:hint="eastAsia"/>
          <w:sz w:val="22"/>
          <w:szCs w:val="22"/>
        </w:rPr>
        <w:t>を受けてください。</w:t>
      </w:r>
    </w:p>
    <w:p w14:paraId="0A63E6E8" w14:textId="77777777" w:rsidR="00C36F8F" w:rsidRDefault="00C36F8F" w:rsidP="00C36F8F">
      <w:pPr>
        <w:ind w:leftChars="1100" w:left="2326" w:hangingChars="100" w:hanging="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その後、</w:t>
      </w:r>
      <w:r w:rsidRPr="00F15C72">
        <w:rPr>
          <w:rFonts w:ascii="ＭＳ Ｐゴシック" w:eastAsia="ＭＳ Ｐゴシック" w:hAnsi="ＭＳ Ｐゴシック" w:hint="eastAsia"/>
          <w:sz w:val="22"/>
          <w:szCs w:val="22"/>
        </w:rPr>
        <w:t>開催地責任者へ「指導実習報告書」〔様式３－１〕を提出</w:t>
      </w:r>
      <w:r>
        <w:rPr>
          <w:rFonts w:ascii="ＭＳ Ｐゴシック" w:eastAsia="ＭＳ Ｐゴシック" w:hAnsi="ＭＳ Ｐゴシック" w:hint="eastAsia"/>
          <w:sz w:val="22"/>
          <w:szCs w:val="22"/>
        </w:rPr>
        <w:t>してください。</w:t>
      </w:r>
    </w:p>
    <w:p w14:paraId="3D66B5F7" w14:textId="359E108C" w:rsidR="00C36F8F" w:rsidRPr="00C36F8F" w:rsidRDefault="00C36F8F" w:rsidP="009B6F5D">
      <w:pPr>
        <w:rPr>
          <w:rFonts w:ascii="ＭＳ Ｐゴシック" w:eastAsia="ＭＳ Ｐゴシック" w:hAnsi="ＭＳ Ｐゴシック"/>
          <w:sz w:val="22"/>
          <w:szCs w:val="22"/>
        </w:rPr>
      </w:pPr>
    </w:p>
    <w:p w14:paraId="6E5E3DFB" w14:textId="307CBDFF" w:rsidR="004E2A20" w:rsidRDefault="004E2A20" w:rsidP="009B6F5D">
      <w:pPr>
        <w:rPr>
          <w:rFonts w:ascii="ＭＳ Ｐゴシック" w:eastAsia="ＭＳ Ｐゴシック" w:hAnsi="ＭＳ Ｐゴシック"/>
          <w:sz w:val="22"/>
          <w:szCs w:val="22"/>
        </w:rPr>
      </w:pPr>
    </w:p>
    <w:p w14:paraId="3C91A432" w14:textId="3A54F3B9" w:rsidR="004E2A20" w:rsidRDefault="004E2A20" w:rsidP="009B6F5D">
      <w:pPr>
        <w:rPr>
          <w:rFonts w:ascii="ＭＳ Ｐゴシック" w:eastAsia="ＭＳ Ｐゴシック" w:hAnsi="ＭＳ Ｐゴシック"/>
          <w:sz w:val="22"/>
          <w:szCs w:val="22"/>
        </w:rPr>
      </w:pPr>
    </w:p>
    <w:p w14:paraId="6816C6B6" w14:textId="087966FE" w:rsidR="004E2A20" w:rsidRDefault="004E2A20" w:rsidP="009B6F5D">
      <w:pPr>
        <w:rPr>
          <w:rFonts w:ascii="ＭＳ Ｐゴシック" w:eastAsia="ＭＳ Ｐゴシック" w:hAnsi="ＭＳ Ｐゴシック"/>
          <w:sz w:val="22"/>
          <w:szCs w:val="22"/>
        </w:rPr>
      </w:pPr>
    </w:p>
    <w:p w14:paraId="3470D712" w14:textId="77777777" w:rsidR="00210514" w:rsidRDefault="00210514" w:rsidP="009B6F5D">
      <w:pPr>
        <w:rPr>
          <w:rFonts w:ascii="ＭＳ Ｐゴシック" w:eastAsia="ＭＳ Ｐゴシック" w:hAnsi="ＭＳ Ｐゴシック"/>
          <w:sz w:val="22"/>
          <w:szCs w:val="22"/>
        </w:rPr>
      </w:pPr>
    </w:p>
    <w:p w14:paraId="36BDE481" w14:textId="2DF40986" w:rsidR="004E2A20" w:rsidRDefault="004E2A20" w:rsidP="009B6F5D">
      <w:pPr>
        <w:rPr>
          <w:rFonts w:ascii="ＭＳ Ｐゴシック" w:eastAsia="ＭＳ Ｐゴシック" w:hAnsi="ＭＳ Ｐゴシック"/>
          <w:sz w:val="22"/>
          <w:szCs w:val="22"/>
        </w:rPr>
      </w:pPr>
    </w:p>
    <w:p w14:paraId="061E194C" w14:textId="4BBD3440" w:rsidR="004E2A20" w:rsidRDefault="004E2A20" w:rsidP="009B6F5D">
      <w:pPr>
        <w:rPr>
          <w:rFonts w:ascii="ＭＳ Ｐゴシック" w:eastAsia="ＭＳ Ｐゴシック" w:hAnsi="ＭＳ Ｐゴシック"/>
          <w:sz w:val="22"/>
          <w:szCs w:val="22"/>
        </w:rPr>
      </w:pPr>
    </w:p>
    <w:p w14:paraId="348A6B92" w14:textId="3D4D7E3B" w:rsidR="004E2A20" w:rsidRDefault="004E2A20" w:rsidP="009B6F5D">
      <w:pPr>
        <w:rPr>
          <w:rFonts w:ascii="ＭＳ Ｐゴシック" w:eastAsia="ＭＳ Ｐゴシック" w:hAnsi="ＭＳ Ｐゴシック"/>
          <w:sz w:val="22"/>
          <w:szCs w:val="22"/>
        </w:rPr>
      </w:pPr>
    </w:p>
    <w:p w14:paraId="60F06E21" w14:textId="02BDD9E2" w:rsidR="004E2A20" w:rsidRDefault="004E2A20" w:rsidP="009B6F5D">
      <w:pPr>
        <w:rPr>
          <w:rFonts w:ascii="ＭＳ Ｐゴシック" w:eastAsia="ＭＳ Ｐゴシック" w:hAnsi="ＭＳ Ｐゴシック"/>
          <w:sz w:val="22"/>
          <w:szCs w:val="22"/>
        </w:rPr>
      </w:pPr>
    </w:p>
    <w:p w14:paraId="485C6A2C" w14:textId="1C62073C" w:rsidR="004E2A20" w:rsidRDefault="004E2A20" w:rsidP="009B6F5D">
      <w:pPr>
        <w:rPr>
          <w:rFonts w:ascii="ＭＳ Ｐゴシック" w:eastAsia="ＭＳ Ｐゴシック" w:hAnsi="ＭＳ Ｐゴシック"/>
          <w:sz w:val="22"/>
          <w:szCs w:val="22"/>
        </w:rPr>
      </w:pPr>
    </w:p>
    <w:p w14:paraId="77BC4CD4" w14:textId="7026390E" w:rsidR="004E2A20" w:rsidRDefault="004E2A20" w:rsidP="009B6F5D">
      <w:pPr>
        <w:rPr>
          <w:rFonts w:ascii="ＭＳ Ｐゴシック" w:eastAsia="ＭＳ Ｐゴシック" w:hAnsi="ＭＳ Ｐゴシック"/>
          <w:sz w:val="22"/>
          <w:szCs w:val="22"/>
        </w:rPr>
      </w:pPr>
    </w:p>
    <w:p w14:paraId="0567C706" w14:textId="7E22A22E" w:rsidR="009B6F5D" w:rsidRDefault="009B6F5D" w:rsidP="009B6F5D">
      <w:pPr>
        <w:rPr>
          <w:rFonts w:ascii="ＭＳ Ｐゴシック" w:eastAsia="ＭＳ Ｐゴシック" w:hAnsi="ＭＳ Ｐゴシック"/>
          <w:sz w:val="22"/>
          <w:szCs w:val="22"/>
        </w:rPr>
      </w:pPr>
    </w:p>
    <w:p w14:paraId="11B4BC12" w14:textId="5D9FADAB" w:rsidR="00C36F8F" w:rsidRDefault="00C36F8F" w:rsidP="009B6F5D">
      <w:pPr>
        <w:rPr>
          <w:rFonts w:ascii="ＭＳ Ｐゴシック" w:eastAsia="ＭＳ Ｐゴシック" w:hAnsi="ＭＳ Ｐゴシック"/>
          <w:sz w:val="22"/>
          <w:szCs w:val="22"/>
        </w:rPr>
      </w:pPr>
    </w:p>
    <w:p w14:paraId="51D65CA0" w14:textId="77777777" w:rsidR="00C36F8F" w:rsidRDefault="00C36F8F" w:rsidP="009B6F5D">
      <w:pPr>
        <w:rPr>
          <w:rFonts w:ascii="ＭＳ Ｐゴシック" w:eastAsia="ＭＳ Ｐゴシック" w:hAnsi="ＭＳ Ｐゴシック"/>
          <w:sz w:val="22"/>
          <w:szCs w:val="22"/>
        </w:rPr>
      </w:pPr>
    </w:p>
    <w:p w14:paraId="3C184F8C" w14:textId="77777777" w:rsidR="004E2A20" w:rsidRPr="004E2A20" w:rsidRDefault="004E2A20" w:rsidP="004E2A20">
      <w:pPr>
        <w:spacing w:line="500" w:lineRule="exact"/>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lastRenderedPageBreak/>
        <w:t>別紙</w:t>
      </w:r>
    </w:p>
    <w:p w14:paraId="0BB0756B" w14:textId="22D30F93" w:rsidR="004E2A20" w:rsidRPr="004E2A20" w:rsidRDefault="004E2A20" w:rsidP="004E2A20">
      <w:pPr>
        <w:spacing w:line="500" w:lineRule="exact"/>
        <w:ind w:firstLineChars="600" w:firstLine="1584"/>
        <w:rPr>
          <w:rFonts w:ascii="ＭＳ ゴシック" w:eastAsia="ＭＳ ゴシック" w:hAnsi="ＭＳ ゴシック"/>
          <w:b/>
          <w:sz w:val="28"/>
          <w:szCs w:val="28"/>
        </w:rPr>
      </w:pPr>
      <w:r w:rsidRPr="004E2A20">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講習会</w:t>
      </w:r>
      <w:r w:rsidRPr="004E2A20">
        <w:rPr>
          <w:rFonts w:ascii="ＭＳ ゴシック" w:eastAsia="ＭＳ ゴシック" w:hAnsi="ＭＳ ゴシック" w:hint="eastAsia"/>
          <w:b/>
          <w:sz w:val="28"/>
          <w:szCs w:val="28"/>
        </w:rPr>
        <w:t>のための新型コロナ感染防止対策　―</w:t>
      </w:r>
    </w:p>
    <w:p w14:paraId="0B954F42" w14:textId="190BE2E1" w:rsidR="004E2A20" w:rsidRPr="004E2A20" w:rsidRDefault="004E2A20" w:rsidP="004E2A20">
      <w:pPr>
        <w:spacing w:line="500" w:lineRule="exact"/>
        <w:ind w:firstLineChars="400" w:firstLine="1056"/>
        <w:rPr>
          <w:rFonts w:ascii="ＭＳ ゴシック" w:eastAsia="ＭＳ ゴシック" w:hAnsi="ＭＳ ゴシック"/>
          <w:b/>
          <w:sz w:val="28"/>
          <w:szCs w:val="28"/>
        </w:rPr>
      </w:pPr>
      <w:r w:rsidRPr="004E2A20">
        <w:rPr>
          <w:rFonts w:ascii="ＭＳ ゴシック" w:eastAsia="ＭＳ ゴシック" w:hAnsi="ＭＳ ゴシック" w:hint="eastAsia"/>
          <w:b/>
          <w:sz w:val="28"/>
          <w:szCs w:val="28"/>
        </w:rPr>
        <w:t>クラスタ防止のために以下を遵守し</w:t>
      </w:r>
      <w:r w:rsidR="002C2BA7">
        <w:rPr>
          <w:rFonts w:ascii="ＭＳ ゴシック" w:eastAsia="ＭＳ ゴシック" w:hAnsi="ＭＳ ゴシック" w:hint="eastAsia"/>
          <w:b/>
          <w:sz w:val="28"/>
          <w:szCs w:val="28"/>
        </w:rPr>
        <w:t>講習</w:t>
      </w:r>
      <w:r w:rsidRPr="004E2A20">
        <w:rPr>
          <w:rFonts w:ascii="ＭＳ ゴシック" w:eastAsia="ＭＳ ゴシック" w:hAnsi="ＭＳ ゴシック" w:hint="eastAsia"/>
          <w:b/>
          <w:sz w:val="28"/>
          <w:szCs w:val="28"/>
        </w:rPr>
        <w:t>会に参加ください。</w:t>
      </w:r>
    </w:p>
    <w:p w14:paraId="7A0E5217" w14:textId="77777777" w:rsidR="004E2A20" w:rsidRPr="004E2A20" w:rsidRDefault="004E2A20" w:rsidP="004E2A20">
      <w:pPr>
        <w:spacing w:line="500" w:lineRule="exact"/>
        <w:ind w:firstLineChars="400" w:firstLine="1056"/>
        <w:rPr>
          <w:rFonts w:ascii="ＭＳ ゴシック" w:eastAsia="ＭＳ ゴシック" w:hAnsi="ＭＳ ゴシック"/>
          <w:b/>
          <w:sz w:val="28"/>
          <w:szCs w:val="28"/>
        </w:rPr>
      </w:pPr>
    </w:p>
    <w:p w14:paraId="127048A0" w14:textId="1B0C6651" w:rsidR="004E2A20" w:rsidRPr="004E2A20" w:rsidRDefault="004E2A20" w:rsidP="004E2A20">
      <w:pPr>
        <w:numPr>
          <w:ilvl w:val="0"/>
          <w:numId w:val="3"/>
        </w:numPr>
        <w:spacing w:line="500" w:lineRule="exact"/>
        <w:rPr>
          <w:rFonts w:ascii="ＭＳ ゴシック" w:eastAsia="ＭＳ ゴシック" w:hAnsi="ＭＳ ゴシック" w:cs="ＭＳ Ｐゴシック"/>
          <w:color w:val="000000"/>
          <w:kern w:val="0"/>
          <w:sz w:val="26"/>
          <w:szCs w:val="26"/>
          <w:u w:val="single"/>
        </w:rPr>
      </w:pPr>
      <w:r w:rsidRPr="004E2A20">
        <w:rPr>
          <w:rFonts w:ascii="ＭＳ ゴシック" w:eastAsia="ＭＳ ゴシック" w:hAnsi="ＭＳ ゴシック" w:cs="ＭＳ Ｐゴシック" w:hint="eastAsia"/>
          <w:color w:val="000000"/>
          <w:kern w:val="0"/>
          <w:sz w:val="26"/>
          <w:szCs w:val="26"/>
        </w:rPr>
        <w:t>参加者は</w:t>
      </w:r>
      <w:r>
        <w:rPr>
          <w:rFonts w:ascii="ＭＳ ゴシック" w:eastAsia="ＭＳ ゴシック" w:hAnsi="ＭＳ ゴシック" w:cs="ＭＳ Ｐゴシック" w:hint="eastAsia"/>
          <w:color w:val="000000"/>
          <w:kern w:val="0"/>
          <w:sz w:val="26"/>
          <w:szCs w:val="26"/>
        </w:rPr>
        <w:t>講習会の</w:t>
      </w:r>
      <w:r w:rsidRPr="004E2A20">
        <w:rPr>
          <w:rFonts w:ascii="ＭＳ ゴシック" w:eastAsia="ＭＳ ゴシック" w:hAnsi="ＭＳ ゴシック" w:cs="ＭＳ Ｐゴシック" w:hint="eastAsia"/>
          <w:color w:val="000000"/>
          <w:kern w:val="0"/>
          <w:sz w:val="26"/>
          <w:szCs w:val="26"/>
          <w:u w:val="single"/>
        </w:rPr>
        <w:t>2週間前から体温を測定し健康チェックシートに記入および健康状態も記入して提出する。</w:t>
      </w:r>
    </w:p>
    <w:p w14:paraId="789ED6CC" w14:textId="77777777" w:rsidR="004E2A20" w:rsidRPr="004E2A20" w:rsidRDefault="004E2A20" w:rsidP="004E2A20">
      <w:pPr>
        <w:numPr>
          <w:ilvl w:val="0"/>
          <w:numId w:val="3"/>
        </w:numPr>
        <w:spacing w:line="500" w:lineRule="exact"/>
        <w:rPr>
          <w:rFonts w:ascii="ＭＳ ゴシック" w:eastAsia="ＭＳ ゴシック" w:hAnsi="ＭＳ ゴシック" w:cs="ＭＳ Ｐゴシック"/>
          <w:color w:val="000000"/>
          <w:kern w:val="0"/>
          <w:sz w:val="26"/>
          <w:szCs w:val="26"/>
          <w:u w:val="single"/>
        </w:rPr>
      </w:pPr>
      <w:r w:rsidRPr="004E2A20">
        <w:rPr>
          <w:rFonts w:ascii="ＭＳ ゴシック" w:eastAsia="ＭＳ ゴシック" w:hAnsi="ＭＳ ゴシック" w:cs="ＭＳ Ｐゴシック" w:hint="eastAsia"/>
          <w:color w:val="000000"/>
          <w:kern w:val="0"/>
          <w:sz w:val="26"/>
          <w:szCs w:val="26"/>
          <w:u w:val="single"/>
        </w:rPr>
        <w:t>会場に入る際、体温の測定をし、３７．５℃以下であること。</w:t>
      </w:r>
    </w:p>
    <w:p w14:paraId="00A3448D" w14:textId="77777777" w:rsidR="004E2A20" w:rsidRPr="004E2A20" w:rsidRDefault="004E2A20" w:rsidP="004E2A20">
      <w:pPr>
        <w:spacing w:line="500" w:lineRule="exact"/>
        <w:ind w:left="720"/>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t>（異常の場合は入場を遠慮してもらいます。)</w:t>
      </w:r>
    </w:p>
    <w:p w14:paraId="12899331" w14:textId="34CD622C" w:rsidR="004E2A20" w:rsidRPr="004E2A20" w:rsidRDefault="004E2A20" w:rsidP="004E2A20">
      <w:pPr>
        <w:numPr>
          <w:ilvl w:val="0"/>
          <w:numId w:val="3"/>
        </w:numPr>
        <w:spacing w:line="500" w:lineRule="exact"/>
        <w:rPr>
          <w:rFonts w:ascii="ＭＳ ゴシック" w:eastAsia="ＭＳ ゴシック" w:hAnsi="ＭＳ ゴシック" w:cs="ＭＳ Ｐゴシック"/>
          <w:color w:val="000000"/>
          <w:kern w:val="0"/>
          <w:sz w:val="26"/>
          <w:szCs w:val="26"/>
        </w:rPr>
      </w:pPr>
      <w:r>
        <w:rPr>
          <w:rFonts w:ascii="ＭＳ ゴシック" w:eastAsia="ＭＳ ゴシック" w:hAnsi="ＭＳ ゴシック" w:cs="ＭＳ Ｐゴシック" w:hint="eastAsia"/>
          <w:color w:val="000000"/>
          <w:kern w:val="0"/>
          <w:sz w:val="26"/>
          <w:szCs w:val="26"/>
        </w:rPr>
        <w:t>講習</w:t>
      </w:r>
      <w:r w:rsidRPr="004E2A20">
        <w:rPr>
          <w:rFonts w:ascii="ＭＳ ゴシック" w:eastAsia="ＭＳ ゴシック" w:hAnsi="ＭＳ ゴシック" w:cs="ＭＳ Ｐゴシック" w:hint="eastAsia"/>
          <w:color w:val="000000"/>
          <w:kern w:val="0"/>
          <w:sz w:val="26"/>
          <w:szCs w:val="26"/>
        </w:rPr>
        <w:t>中は</w:t>
      </w:r>
      <w:r w:rsidRPr="004E2A20">
        <w:rPr>
          <w:rFonts w:ascii="ＭＳ ゴシック" w:eastAsia="ＭＳ ゴシック" w:hAnsi="ＭＳ ゴシック" w:cs="ＭＳ Ｐゴシック" w:hint="eastAsia"/>
          <w:color w:val="000000"/>
          <w:kern w:val="0"/>
          <w:sz w:val="26"/>
          <w:szCs w:val="26"/>
          <w:u w:val="single"/>
        </w:rPr>
        <w:t>マスク着用のこと。</w:t>
      </w:r>
    </w:p>
    <w:p w14:paraId="42E07A98" w14:textId="25195802" w:rsidR="004E2A20" w:rsidRPr="004E2A20" w:rsidRDefault="004E2A20" w:rsidP="004E2A20">
      <w:pPr>
        <w:numPr>
          <w:ilvl w:val="0"/>
          <w:numId w:val="3"/>
        </w:numPr>
        <w:spacing w:line="500" w:lineRule="exact"/>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t>実技</w:t>
      </w:r>
      <w:r>
        <w:rPr>
          <w:rFonts w:ascii="ＭＳ ゴシック" w:eastAsia="ＭＳ ゴシック" w:hAnsi="ＭＳ ゴシック" w:cs="ＭＳ Ｐゴシック" w:hint="eastAsia"/>
          <w:color w:val="000000"/>
          <w:kern w:val="0"/>
          <w:sz w:val="26"/>
          <w:szCs w:val="26"/>
        </w:rPr>
        <w:t>講義時の</w:t>
      </w:r>
      <w:r w:rsidRPr="004E2A20">
        <w:rPr>
          <w:rFonts w:ascii="ＭＳ ゴシック" w:eastAsia="ＭＳ ゴシック" w:hAnsi="ＭＳ ゴシック" w:cs="ＭＳ Ｐゴシック" w:hint="eastAsia"/>
          <w:color w:val="000000"/>
          <w:kern w:val="0"/>
          <w:sz w:val="26"/>
          <w:szCs w:val="26"/>
        </w:rPr>
        <w:t>吹笛は</w:t>
      </w:r>
      <w:r w:rsidRPr="004E2A20">
        <w:rPr>
          <w:rFonts w:ascii="ＭＳ ゴシック" w:eastAsia="ＭＳ ゴシック" w:hAnsi="ＭＳ ゴシック" w:cs="ＭＳ Ｐゴシック" w:hint="eastAsia"/>
          <w:color w:val="000000"/>
          <w:kern w:val="0"/>
          <w:sz w:val="26"/>
          <w:szCs w:val="26"/>
          <w:u w:val="single"/>
        </w:rPr>
        <w:t>電子ホイッスルで行う。各自準備のこと。</w:t>
      </w:r>
    </w:p>
    <w:p w14:paraId="0A458933" w14:textId="79BFFECD" w:rsidR="00B7096C" w:rsidRPr="004E2A20" w:rsidRDefault="00B7096C" w:rsidP="00B7096C">
      <w:pPr>
        <w:numPr>
          <w:ilvl w:val="0"/>
          <w:numId w:val="3"/>
        </w:numPr>
        <w:spacing w:line="500" w:lineRule="exact"/>
        <w:rPr>
          <w:rFonts w:ascii="ＭＳ ゴシック" w:eastAsia="ＭＳ ゴシック" w:hAnsi="ＭＳ ゴシック" w:cs="ＭＳ Ｐゴシック"/>
          <w:color w:val="000000"/>
          <w:kern w:val="0"/>
          <w:sz w:val="26"/>
          <w:szCs w:val="26"/>
          <w:u w:val="single"/>
        </w:rPr>
      </w:pPr>
      <w:r>
        <w:rPr>
          <w:rFonts w:ascii="ＭＳ ゴシック" w:eastAsia="ＭＳ ゴシック" w:hAnsi="ＭＳ ゴシック" w:cs="ＭＳ Ｐゴシック" w:hint="eastAsia"/>
          <w:color w:val="000000"/>
          <w:kern w:val="0"/>
          <w:sz w:val="26"/>
          <w:szCs w:val="26"/>
        </w:rPr>
        <w:t>講習会</w:t>
      </w:r>
      <w:r w:rsidRPr="004E2A20">
        <w:rPr>
          <w:rFonts w:ascii="ＭＳ ゴシック" w:eastAsia="ＭＳ ゴシック" w:hAnsi="ＭＳ ゴシック" w:cs="ＭＳ Ｐゴシック" w:hint="eastAsia"/>
          <w:color w:val="000000"/>
          <w:kern w:val="0"/>
          <w:sz w:val="26"/>
          <w:szCs w:val="26"/>
        </w:rPr>
        <w:t>室内</w:t>
      </w:r>
      <w:r>
        <w:rPr>
          <w:rFonts w:ascii="ＭＳ ゴシック" w:eastAsia="ＭＳ ゴシック" w:hAnsi="ＭＳ ゴシック" w:cs="ＭＳ Ｐゴシック" w:hint="eastAsia"/>
          <w:color w:val="000000"/>
          <w:kern w:val="0"/>
          <w:sz w:val="26"/>
          <w:szCs w:val="26"/>
        </w:rPr>
        <w:t>または競技場</w:t>
      </w:r>
      <w:r w:rsidRPr="004E2A20">
        <w:rPr>
          <w:rFonts w:ascii="ＭＳ ゴシック" w:eastAsia="ＭＳ ゴシック" w:hAnsi="ＭＳ ゴシック" w:cs="ＭＳ Ｐゴシック" w:hint="eastAsia"/>
          <w:color w:val="000000"/>
          <w:kern w:val="0"/>
          <w:sz w:val="26"/>
          <w:szCs w:val="26"/>
        </w:rPr>
        <w:t>では、</w:t>
      </w:r>
      <w:r w:rsidRPr="004E2A20">
        <w:rPr>
          <w:rFonts w:ascii="ＭＳ ゴシック" w:eastAsia="ＭＳ ゴシック" w:hAnsi="ＭＳ ゴシック" w:cs="ＭＳ Ｐゴシック" w:hint="eastAsia"/>
          <w:color w:val="000000"/>
          <w:kern w:val="0"/>
          <w:sz w:val="26"/>
          <w:szCs w:val="26"/>
          <w:u w:val="single"/>
        </w:rPr>
        <w:t>ソ</w:t>
      </w:r>
      <w:r w:rsidR="000D47E8">
        <w:rPr>
          <w:rFonts w:ascii="ＭＳ ゴシック" w:eastAsia="ＭＳ ゴシック" w:hAnsi="ＭＳ ゴシック" w:cs="ＭＳ Ｐゴシック" w:hint="eastAsia"/>
          <w:color w:val="000000"/>
          <w:kern w:val="0"/>
          <w:sz w:val="26"/>
          <w:szCs w:val="26"/>
          <w:u w:val="single"/>
        </w:rPr>
        <w:t>ー</w:t>
      </w:r>
      <w:r w:rsidRPr="004E2A20">
        <w:rPr>
          <w:rFonts w:ascii="ＭＳ ゴシック" w:eastAsia="ＭＳ ゴシック" w:hAnsi="ＭＳ ゴシック" w:cs="ＭＳ Ｐゴシック" w:hint="eastAsia"/>
          <w:color w:val="000000"/>
          <w:kern w:val="0"/>
          <w:sz w:val="26"/>
          <w:szCs w:val="26"/>
          <w:u w:val="single"/>
        </w:rPr>
        <w:t>シャルディスタンスを保ち定期的に換気をする。</w:t>
      </w:r>
    </w:p>
    <w:p w14:paraId="38CBFC9D" w14:textId="26730205" w:rsidR="004E2A20" w:rsidRPr="004E2A20" w:rsidRDefault="004E2A20" w:rsidP="004E2A20">
      <w:pPr>
        <w:numPr>
          <w:ilvl w:val="0"/>
          <w:numId w:val="3"/>
        </w:numPr>
        <w:spacing w:line="500" w:lineRule="exact"/>
        <w:rPr>
          <w:rFonts w:ascii="ＭＳ ゴシック" w:eastAsia="ＭＳ ゴシック" w:hAnsi="ＭＳ ゴシック" w:cs="ＭＳ Ｐゴシック"/>
          <w:color w:val="000000"/>
          <w:kern w:val="0"/>
          <w:sz w:val="26"/>
          <w:szCs w:val="26"/>
          <w:u w:val="single"/>
        </w:rPr>
      </w:pPr>
      <w:r w:rsidRPr="004E2A20">
        <w:rPr>
          <w:rFonts w:ascii="ＭＳ ゴシック" w:eastAsia="ＭＳ ゴシック" w:hAnsi="ＭＳ ゴシック" w:cs="ＭＳ Ｐゴシック" w:hint="eastAsia"/>
          <w:color w:val="000000"/>
          <w:kern w:val="0"/>
          <w:sz w:val="26"/>
          <w:szCs w:val="26"/>
          <w:u w:val="single"/>
        </w:rPr>
        <w:t>帰宅後14日以内に感染が発覚した場合は、連盟の感染対策責任者に速やかに報告し、その後の対応の指示を受ける。</w:t>
      </w:r>
    </w:p>
    <w:p w14:paraId="0FACA3A6" w14:textId="77777777" w:rsidR="004E2A20" w:rsidRPr="004E2A20" w:rsidRDefault="004E2A20" w:rsidP="004E2A20">
      <w:pPr>
        <w:spacing w:line="500" w:lineRule="exact"/>
        <w:rPr>
          <w:rFonts w:ascii="ＭＳ ゴシック" w:eastAsia="ＭＳ ゴシック" w:hAnsi="ＭＳ ゴシック" w:cs="ＭＳ Ｐゴシック"/>
          <w:color w:val="000000"/>
          <w:kern w:val="0"/>
          <w:sz w:val="26"/>
          <w:szCs w:val="26"/>
        </w:rPr>
      </w:pPr>
    </w:p>
    <w:p w14:paraId="6D0ED9B0" w14:textId="77777777" w:rsidR="004E2A20" w:rsidRPr="004E2A20" w:rsidRDefault="004E2A20" w:rsidP="0090620E">
      <w:pPr>
        <w:snapToGrid w:val="0"/>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t>感染対策責任者</w:t>
      </w:r>
    </w:p>
    <w:p w14:paraId="6DC23297" w14:textId="77777777" w:rsidR="004E2A20" w:rsidRPr="004E2A20" w:rsidRDefault="004E2A20" w:rsidP="0090620E">
      <w:pPr>
        <w:snapToGrid w:val="0"/>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t>栃木県ソフトバレーボール連盟</w:t>
      </w:r>
    </w:p>
    <w:p w14:paraId="4E1BBC39" w14:textId="77777777" w:rsidR="004E2A20" w:rsidRPr="004E2A20" w:rsidRDefault="004E2A20" w:rsidP="0090620E">
      <w:pPr>
        <w:snapToGrid w:val="0"/>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t>理事長　礒　直久</w:t>
      </w:r>
    </w:p>
    <w:p w14:paraId="1910A9CE" w14:textId="77777777" w:rsidR="004E2A20" w:rsidRPr="004E2A20" w:rsidRDefault="004E2A20" w:rsidP="0090620E">
      <w:pPr>
        <w:snapToGrid w:val="0"/>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hint="eastAsia"/>
          <w:color w:val="000000"/>
          <w:kern w:val="0"/>
          <w:sz w:val="26"/>
          <w:szCs w:val="26"/>
        </w:rPr>
        <w:t>連絡先：090-2494-7929</w:t>
      </w:r>
    </w:p>
    <w:p w14:paraId="2F4F082C" w14:textId="77777777" w:rsidR="004E2A20" w:rsidRPr="004E2A20" w:rsidRDefault="004E2A20" w:rsidP="0090620E">
      <w:pPr>
        <w:snapToGrid w:val="0"/>
        <w:rPr>
          <w:rFonts w:ascii="ＭＳ ゴシック" w:eastAsia="ＭＳ ゴシック" w:hAnsi="ＭＳ ゴシック" w:cs="ＭＳ Ｐゴシック"/>
          <w:color w:val="000000"/>
          <w:kern w:val="0"/>
          <w:sz w:val="26"/>
          <w:szCs w:val="26"/>
        </w:rPr>
      </w:pPr>
      <w:r w:rsidRPr="004E2A20">
        <w:rPr>
          <w:rFonts w:ascii="ＭＳ ゴシック" w:eastAsia="ＭＳ ゴシック" w:hAnsi="ＭＳ ゴシック" w:cs="ＭＳ Ｐゴシック"/>
          <w:color w:val="000000"/>
          <w:kern w:val="0"/>
          <w:sz w:val="26"/>
          <w:szCs w:val="26"/>
        </w:rPr>
        <w:t>e-mail</w:t>
      </w:r>
      <w:r w:rsidRPr="004E2A20">
        <w:rPr>
          <w:rFonts w:ascii="ＭＳ ゴシック" w:eastAsia="ＭＳ ゴシック" w:hAnsi="ＭＳ ゴシック" w:cs="ＭＳ Ｐゴシック" w:hint="eastAsia"/>
          <w:color w:val="000000"/>
          <w:kern w:val="0"/>
          <w:sz w:val="26"/>
          <w:szCs w:val="26"/>
        </w:rPr>
        <w:t>：</w:t>
      </w:r>
      <w:r w:rsidRPr="004E2A20">
        <w:rPr>
          <w:rFonts w:ascii="ＭＳ ゴシック" w:eastAsia="ＭＳ ゴシック" w:hAnsi="ＭＳ ゴシック" w:cs="ＭＳ Ｐゴシック"/>
          <w:color w:val="000000"/>
          <w:kern w:val="0"/>
          <w:sz w:val="26"/>
          <w:szCs w:val="26"/>
        </w:rPr>
        <w:t>n-iso59518-nao@ezweb.ne.jp</w:t>
      </w:r>
    </w:p>
    <w:p w14:paraId="6698185C" w14:textId="73EB79D4" w:rsidR="004E2A20" w:rsidRPr="004E2A20" w:rsidRDefault="004E2A20" w:rsidP="00A17A44">
      <w:pPr>
        <w:ind w:leftChars="1000" w:left="2336" w:hangingChars="200" w:hanging="406"/>
        <w:rPr>
          <w:rFonts w:ascii="ＭＳ Ｐゴシック" w:eastAsia="ＭＳ Ｐゴシック" w:hAnsi="ＭＳ Ｐゴシック"/>
          <w:sz w:val="22"/>
          <w:szCs w:val="22"/>
        </w:rPr>
      </w:pPr>
    </w:p>
    <w:p w14:paraId="2BADB640" w14:textId="42356F05" w:rsidR="004E2A20" w:rsidRDefault="004E2A20" w:rsidP="00A17A44">
      <w:pPr>
        <w:ind w:leftChars="1000" w:left="2336" w:hangingChars="200" w:hanging="406"/>
        <w:rPr>
          <w:rFonts w:ascii="ＭＳ Ｐゴシック" w:eastAsia="ＭＳ Ｐゴシック" w:hAnsi="ＭＳ Ｐゴシック"/>
          <w:sz w:val="22"/>
          <w:szCs w:val="22"/>
        </w:rPr>
      </w:pPr>
    </w:p>
    <w:p w14:paraId="16F0EE62" w14:textId="33F5D7BB" w:rsidR="004E2A20" w:rsidRDefault="004E2A20" w:rsidP="00A17A44">
      <w:pPr>
        <w:ind w:leftChars="1000" w:left="2336" w:hangingChars="200" w:hanging="406"/>
        <w:rPr>
          <w:rFonts w:ascii="ＭＳ Ｐゴシック" w:eastAsia="ＭＳ Ｐゴシック" w:hAnsi="ＭＳ Ｐゴシック"/>
          <w:sz w:val="22"/>
          <w:szCs w:val="22"/>
        </w:rPr>
      </w:pPr>
    </w:p>
    <w:p w14:paraId="7961E843" w14:textId="77777777" w:rsidR="004E2A20" w:rsidRPr="00C976C3" w:rsidRDefault="004E2A20" w:rsidP="00A17A44">
      <w:pPr>
        <w:ind w:leftChars="1000" w:left="2336" w:hangingChars="200" w:hanging="406"/>
        <w:rPr>
          <w:rFonts w:ascii="ＭＳ Ｐゴシック" w:eastAsia="ＭＳ Ｐゴシック" w:hAnsi="ＭＳ Ｐゴシック"/>
          <w:sz w:val="22"/>
          <w:szCs w:val="22"/>
        </w:rPr>
      </w:pPr>
    </w:p>
    <w:sectPr w:rsidR="004E2A20" w:rsidRPr="00C976C3" w:rsidSect="00CB79B9">
      <w:pgSz w:w="11906" w:h="16838" w:code="9"/>
      <w:pgMar w:top="1418" w:right="1418" w:bottom="1418" w:left="1418"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D783" w14:textId="77777777" w:rsidR="004B7488" w:rsidRDefault="004B7488" w:rsidP="00A17A44">
      <w:r>
        <w:separator/>
      </w:r>
    </w:p>
  </w:endnote>
  <w:endnote w:type="continuationSeparator" w:id="0">
    <w:p w14:paraId="76F23CA1" w14:textId="77777777" w:rsidR="004B7488" w:rsidRDefault="004B7488" w:rsidP="00A1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730B" w14:textId="77777777" w:rsidR="004B7488" w:rsidRDefault="004B7488" w:rsidP="00A17A44">
      <w:r>
        <w:separator/>
      </w:r>
    </w:p>
  </w:footnote>
  <w:footnote w:type="continuationSeparator" w:id="0">
    <w:p w14:paraId="1CB34B35" w14:textId="77777777" w:rsidR="004B7488" w:rsidRDefault="004B7488" w:rsidP="00A1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62E4"/>
    <w:multiLevelType w:val="hybridMultilevel"/>
    <w:tmpl w:val="ADAE8888"/>
    <w:lvl w:ilvl="0" w:tplc="5260B00E">
      <w:numFmt w:val="bullet"/>
      <w:lvlText w:val="※"/>
      <w:lvlJc w:val="left"/>
      <w:pPr>
        <w:ind w:left="2590" w:hanging="360"/>
      </w:pPr>
      <w:rPr>
        <w:rFonts w:ascii="ＭＳ ゴシック" w:eastAsia="ＭＳ ゴシック" w:hAnsi="ＭＳ ゴシック" w:cs="Times New Roman" w:hint="eastAsia"/>
      </w:rPr>
    </w:lvl>
    <w:lvl w:ilvl="1" w:tplc="0409000B" w:tentative="1">
      <w:start w:val="1"/>
      <w:numFmt w:val="bullet"/>
      <w:lvlText w:val=""/>
      <w:lvlJc w:val="left"/>
      <w:pPr>
        <w:ind w:left="3070" w:hanging="420"/>
      </w:pPr>
      <w:rPr>
        <w:rFonts w:ascii="Wingdings" w:hAnsi="Wingdings" w:hint="default"/>
      </w:rPr>
    </w:lvl>
    <w:lvl w:ilvl="2" w:tplc="0409000D" w:tentative="1">
      <w:start w:val="1"/>
      <w:numFmt w:val="bullet"/>
      <w:lvlText w:val=""/>
      <w:lvlJc w:val="left"/>
      <w:pPr>
        <w:ind w:left="3490" w:hanging="420"/>
      </w:pPr>
      <w:rPr>
        <w:rFonts w:ascii="Wingdings" w:hAnsi="Wingdings" w:hint="default"/>
      </w:rPr>
    </w:lvl>
    <w:lvl w:ilvl="3" w:tplc="04090001" w:tentative="1">
      <w:start w:val="1"/>
      <w:numFmt w:val="bullet"/>
      <w:lvlText w:val=""/>
      <w:lvlJc w:val="left"/>
      <w:pPr>
        <w:ind w:left="3910" w:hanging="420"/>
      </w:pPr>
      <w:rPr>
        <w:rFonts w:ascii="Wingdings" w:hAnsi="Wingdings" w:hint="default"/>
      </w:rPr>
    </w:lvl>
    <w:lvl w:ilvl="4" w:tplc="0409000B" w:tentative="1">
      <w:start w:val="1"/>
      <w:numFmt w:val="bullet"/>
      <w:lvlText w:val=""/>
      <w:lvlJc w:val="left"/>
      <w:pPr>
        <w:ind w:left="4330" w:hanging="420"/>
      </w:pPr>
      <w:rPr>
        <w:rFonts w:ascii="Wingdings" w:hAnsi="Wingdings" w:hint="default"/>
      </w:rPr>
    </w:lvl>
    <w:lvl w:ilvl="5" w:tplc="0409000D" w:tentative="1">
      <w:start w:val="1"/>
      <w:numFmt w:val="bullet"/>
      <w:lvlText w:val=""/>
      <w:lvlJc w:val="left"/>
      <w:pPr>
        <w:ind w:left="4750" w:hanging="420"/>
      </w:pPr>
      <w:rPr>
        <w:rFonts w:ascii="Wingdings" w:hAnsi="Wingdings" w:hint="default"/>
      </w:rPr>
    </w:lvl>
    <w:lvl w:ilvl="6" w:tplc="04090001" w:tentative="1">
      <w:start w:val="1"/>
      <w:numFmt w:val="bullet"/>
      <w:lvlText w:val=""/>
      <w:lvlJc w:val="left"/>
      <w:pPr>
        <w:ind w:left="5170" w:hanging="420"/>
      </w:pPr>
      <w:rPr>
        <w:rFonts w:ascii="Wingdings" w:hAnsi="Wingdings" w:hint="default"/>
      </w:rPr>
    </w:lvl>
    <w:lvl w:ilvl="7" w:tplc="0409000B" w:tentative="1">
      <w:start w:val="1"/>
      <w:numFmt w:val="bullet"/>
      <w:lvlText w:val=""/>
      <w:lvlJc w:val="left"/>
      <w:pPr>
        <w:ind w:left="5590" w:hanging="420"/>
      </w:pPr>
      <w:rPr>
        <w:rFonts w:ascii="Wingdings" w:hAnsi="Wingdings" w:hint="default"/>
      </w:rPr>
    </w:lvl>
    <w:lvl w:ilvl="8" w:tplc="0409000D" w:tentative="1">
      <w:start w:val="1"/>
      <w:numFmt w:val="bullet"/>
      <w:lvlText w:val=""/>
      <w:lvlJc w:val="left"/>
      <w:pPr>
        <w:ind w:left="6010" w:hanging="420"/>
      </w:pPr>
      <w:rPr>
        <w:rFonts w:ascii="Wingdings" w:hAnsi="Wingdings" w:hint="default"/>
      </w:rPr>
    </w:lvl>
  </w:abstractNum>
  <w:abstractNum w:abstractNumId="1" w15:restartNumberingAfterBreak="0">
    <w:nsid w:val="488A06F3"/>
    <w:multiLevelType w:val="hybridMultilevel"/>
    <w:tmpl w:val="44C6ECEE"/>
    <w:lvl w:ilvl="0" w:tplc="4A5AF332">
      <w:start w:val="5"/>
      <w:numFmt w:val="bullet"/>
      <w:lvlText w:val="※"/>
      <w:lvlJc w:val="left"/>
      <w:pPr>
        <w:ind w:left="2187" w:hanging="360"/>
      </w:pPr>
      <w:rPr>
        <w:rFonts w:ascii="ＭＳ ゴシック" w:eastAsia="ＭＳ ゴシック" w:hAnsi="ＭＳ ゴシック" w:cs="Times New Roman" w:hint="eastAsia"/>
      </w:rPr>
    </w:lvl>
    <w:lvl w:ilvl="1" w:tplc="0409000B" w:tentative="1">
      <w:start w:val="1"/>
      <w:numFmt w:val="bullet"/>
      <w:lvlText w:val=""/>
      <w:lvlJc w:val="left"/>
      <w:pPr>
        <w:ind w:left="2667" w:hanging="420"/>
      </w:pPr>
      <w:rPr>
        <w:rFonts w:ascii="Wingdings" w:hAnsi="Wingdings" w:hint="default"/>
      </w:rPr>
    </w:lvl>
    <w:lvl w:ilvl="2" w:tplc="0409000D" w:tentative="1">
      <w:start w:val="1"/>
      <w:numFmt w:val="bullet"/>
      <w:lvlText w:val=""/>
      <w:lvlJc w:val="left"/>
      <w:pPr>
        <w:ind w:left="3087" w:hanging="420"/>
      </w:pPr>
      <w:rPr>
        <w:rFonts w:ascii="Wingdings" w:hAnsi="Wingdings" w:hint="default"/>
      </w:rPr>
    </w:lvl>
    <w:lvl w:ilvl="3" w:tplc="04090001" w:tentative="1">
      <w:start w:val="1"/>
      <w:numFmt w:val="bullet"/>
      <w:lvlText w:val=""/>
      <w:lvlJc w:val="left"/>
      <w:pPr>
        <w:ind w:left="3507" w:hanging="420"/>
      </w:pPr>
      <w:rPr>
        <w:rFonts w:ascii="Wingdings" w:hAnsi="Wingdings" w:hint="default"/>
      </w:rPr>
    </w:lvl>
    <w:lvl w:ilvl="4" w:tplc="0409000B" w:tentative="1">
      <w:start w:val="1"/>
      <w:numFmt w:val="bullet"/>
      <w:lvlText w:val=""/>
      <w:lvlJc w:val="left"/>
      <w:pPr>
        <w:ind w:left="3927" w:hanging="420"/>
      </w:pPr>
      <w:rPr>
        <w:rFonts w:ascii="Wingdings" w:hAnsi="Wingdings" w:hint="default"/>
      </w:rPr>
    </w:lvl>
    <w:lvl w:ilvl="5" w:tplc="0409000D" w:tentative="1">
      <w:start w:val="1"/>
      <w:numFmt w:val="bullet"/>
      <w:lvlText w:val=""/>
      <w:lvlJc w:val="left"/>
      <w:pPr>
        <w:ind w:left="4347" w:hanging="420"/>
      </w:pPr>
      <w:rPr>
        <w:rFonts w:ascii="Wingdings" w:hAnsi="Wingdings" w:hint="default"/>
      </w:rPr>
    </w:lvl>
    <w:lvl w:ilvl="6" w:tplc="04090001" w:tentative="1">
      <w:start w:val="1"/>
      <w:numFmt w:val="bullet"/>
      <w:lvlText w:val=""/>
      <w:lvlJc w:val="left"/>
      <w:pPr>
        <w:ind w:left="4767" w:hanging="420"/>
      </w:pPr>
      <w:rPr>
        <w:rFonts w:ascii="Wingdings" w:hAnsi="Wingdings" w:hint="default"/>
      </w:rPr>
    </w:lvl>
    <w:lvl w:ilvl="7" w:tplc="0409000B" w:tentative="1">
      <w:start w:val="1"/>
      <w:numFmt w:val="bullet"/>
      <w:lvlText w:val=""/>
      <w:lvlJc w:val="left"/>
      <w:pPr>
        <w:ind w:left="5187" w:hanging="420"/>
      </w:pPr>
      <w:rPr>
        <w:rFonts w:ascii="Wingdings" w:hAnsi="Wingdings" w:hint="default"/>
      </w:rPr>
    </w:lvl>
    <w:lvl w:ilvl="8" w:tplc="0409000D" w:tentative="1">
      <w:start w:val="1"/>
      <w:numFmt w:val="bullet"/>
      <w:lvlText w:val=""/>
      <w:lvlJc w:val="left"/>
      <w:pPr>
        <w:ind w:left="5607" w:hanging="420"/>
      </w:pPr>
      <w:rPr>
        <w:rFonts w:ascii="Wingdings" w:hAnsi="Wingdings" w:hint="default"/>
      </w:rPr>
    </w:lvl>
  </w:abstractNum>
  <w:abstractNum w:abstractNumId="2" w15:restartNumberingAfterBreak="0">
    <w:nsid w:val="48B101A0"/>
    <w:multiLevelType w:val="hybridMultilevel"/>
    <w:tmpl w:val="D1FA1FEC"/>
    <w:lvl w:ilvl="0" w:tplc="151C52B2">
      <w:start w:val="1"/>
      <w:numFmt w:val="decimalEnclosedParen"/>
      <w:lvlText w:val="%1"/>
      <w:lvlJc w:val="left"/>
      <w:pPr>
        <w:ind w:left="2119" w:hanging="360"/>
      </w:pPr>
      <w:rPr>
        <w:rFonts w:hint="default"/>
      </w:rPr>
    </w:lvl>
    <w:lvl w:ilvl="1" w:tplc="04090017" w:tentative="1">
      <w:start w:val="1"/>
      <w:numFmt w:val="aiueoFullWidth"/>
      <w:lvlText w:val="(%2)"/>
      <w:lvlJc w:val="left"/>
      <w:pPr>
        <w:ind w:left="2599" w:hanging="420"/>
      </w:pPr>
    </w:lvl>
    <w:lvl w:ilvl="2" w:tplc="04090011" w:tentative="1">
      <w:start w:val="1"/>
      <w:numFmt w:val="decimalEnclosedCircle"/>
      <w:lvlText w:val="%3"/>
      <w:lvlJc w:val="left"/>
      <w:pPr>
        <w:ind w:left="3019" w:hanging="420"/>
      </w:pPr>
    </w:lvl>
    <w:lvl w:ilvl="3" w:tplc="0409000F" w:tentative="1">
      <w:start w:val="1"/>
      <w:numFmt w:val="decimal"/>
      <w:lvlText w:val="%4."/>
      <w:lvlJc w:val="left"/>
      <w:pPr>
        <w:ind w:left="3439" w:hanging="420"/>
      </w:pPr>
    </w:lvl>
    <w:lvl w:ilvl="4" w:tplc="04090017" w:tentative="1">
      <w:start w:val="1"/>
      <w:numFmt w:val="aiueoFullWidth"/>
      <w:lvlText w:val="(%5)"/>
      <w:lvlJc w:val="left"/>
      <w:pPr>
        <w:ind w:left="3859" w:hanging="420"/>
      </w:pPr>
    </w:lvl>
    <w:lvl w:ilvl="5" w:tplc="04090011" w:tentative="1">
      <w:start w:val="1"/>
      <w:numFmt w:val="decimalEnclosedCircle"/>
      <w:lvlText w:val="%6"/>
      <w:lvlJc w:val="left"/>
      <w:pPr>
        <w:ind w:left="4279" w:hanging="420"/>
      </w:pPr>
    </w:lvl>
    <w:lvl w:ilvl="6" w:tplc="0409000F" w:tentative="1">
      <w:start w:val="1"/>
      <w:numFmt w:val="decimal"/>
      <w:lvlText w:val="%7."/>
      <w:lvlJc w:val="left"/>
      <w:pPr>
        <w:ind w:left="4699" w:hanging="420"/>
      </w:pPr>
    </w:lvl>
    <w:lvl w:ilvl="7" w:tplc="04090017" w:tentative="1">
      <w:start w:val="1"/>
      <w:numFmt w:val="aiueoFullWidth"/>
      <w:lvlText w:val="(%8)"/>
      <w:lvlJc w:val="left"/>
      <w:pPr>
        <w:ind w:left="5119" w:hanging="420"/>
      </w:pPr>
    </w:lvl>
    <w:lvl w:ilvl="8" w:tplc="04090011" w:tentative="1">
      <w:start w:val="1"/>
      <w:numFmt w:val="decimalEnclosedCircle"/>
      <w:lvlText w:val="%9"/>
      <w:lvlJc w:val="left"/>
      <w:pPr>
        <w:ind w:left="5539" w:hanging="420"/>
      </w:pPr>
    </w:lvl>
  </w:abstractNum>
  <w:abstractNum w:abstractNumId="3" w15:restartNumberingAfterBreak="0">
    <w:nsid w:val="73AC5C83"/>
    <w:multiLevelType w:val="hybridMultilevel"/>
    <w:tmpl w:val="30D272B8"/>
    <w:lvl w:ilvl="0" w:tplc="FEEC5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7003023">
    <w:abstractNumId w:val="1"/>
  </w:num>
  <w:num w:numId="2" w16cid:durableId="1764034670">
    <w:abstractNumId w:val="0"/>
  </w:num>
  <w:num w:numId="3" w16cid:durableId="513768580">
    <w:abstractNumId w:val="3"/>
  </w:num>
  <w:num w:numId="4" w16cid:durableId="67896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22"/>
    <w:rsid w:val="0001704D"/>
    <w:rsid w:val="0004376D"/>
    <w:rsid w:val="0008419F"/>
    <w:rsid w:val="00087F20"/>
    <w:rsid w:val="000C2004"/>
    <w:rsid w:val="000C6BC4"/>
    <w:rsid w:val="000D47E8"/>
    <w:rsid w:val="000E6CC7"/>
    <w:rsid w:val="00152D85"/>
    <w:rsid w:val="00172EBC"/>
    <w:rsid w:val="001913CF"/>
    <w:rsid w:val="001B1034"/>
    <w:rsid w:val="00202CEF"/>
    <w:rsid w:val="00205263"/>
    <w:rsid w:val="00210514"/>
    <w:rsid w:val="002457D8"/>
    <w:rsid w:val="00253653"/>
    <w:rsid w:val="00264049"/>
    <w:rsid w:val="00294231"/>
    <w:rsid w:val="002C2BA7"/>
    <w:rsid w:val="002D16E4"/>
    <w:rsid w:val="003B3E2F"/>
    <w:rsid w:val="003F1691"/>
    <w:rsid w:val="00437E59"/>
    <w:rsid w:val="00441580"/>
    <w:rsid w:val="00444D29"/>
    <w:rsid w:val="0049311A"/>
    <w:rsid w:val="004A5476"/>
    <w:rsid w:val="004B7488"/>
    <w:rsid w:val="004E2A20"/>
    <w:rsid w:val="004F110C"/>
    <w:rsid w:val="00517D1F"/>
    <w:rsid w:val="00522DB5"/>
    <w:rsid w:val="0055616E"/>
    <w:rsid w:val="005B2EF0"/>
    <w:rsid w:val="005F3A1D"/>
    <w:rsid w:val="0060314B"/>
    <w:rsid w:val="006A4717"/>
    <w:rsid w:val="006A6EAE"/>
    <w:rsid w:val="006C2030"/>
    <w:rsid w:val="0070113B"/>
    <w:rsid w:val="00732468"/>
    <w:rsid w:val="0077201C"/>
    <w:rsid w:val="00822DF9"/>
    <w:rsid w:val="008608AD"/>
    <w:rsid w:val="0089538B"/>
    <w:rsid w:val="008F38B0"/>
    <w:rsid w:val="0090620E"/>
    <w:rsid w:val="00942E6B"/>
    <w:rsid w:val="0096065A"/>
    <w:rsid w:val="009868F1"/>
    <w:rsid w:val="009921AF"/>
    <w:rsid w:val="009B6F5D"/>
    <w:rsid w:val="00A17A44"/>
    <w:rsid w:val="00A20822"/>
    <w:rsid w:val="00A34943"/>
    <w:rsid w:val="00A83FC2"/>
    <w:rsid w:val="00AD6CE5"/>
    <w:rsid w:val="00AF0D22"/>
    <w:rsid w:val="00AF32A6"/>
    <w:rsid w:val="00B65D34"/>
    <w:rsid w:val="00B7096C"/>
    <w:rsid w:val="00B93EAB"/>
    <w:rsid w:val="00C36F8F"/>
    <w:rsid w:val="00C54BD5"/>
    <w:rsid w:val="00C63439"/>
    <w:rsid w:val="00C976C3"/>
    <w:rsid w:val="00CB7317"/>
    <w:rsid w:val="00CB79B9"/>
    <w:rsid w:val="00DE79AD"/>
    <w:rsid w:val="00DF71D8"/>
    <w:rsid w:val="00E23FB6"/>
    <w:rsid w:val="00EC6760"/>
    <w:rsid w:val="00F0416F"/>
    <w:rsid w:val="00F15C72"/>
    <w:rsid w:val="00F17080"/>
    <w:rsid w:val="00F35C99"/>
    <w:rsid w:val="00F64DEB"/>
    <w:rsid w:val="00FC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61800"/>
  <w15:chartTrackingRefBased/>
  <w15:docId w15:val="{D5505B4C-1CF7-4C95-9B65-6D221D36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E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72EBC"/>
    <w:rPr>
      <w:color w:val="0000FF"/>
      <w:u w:val="single"/>
    </w:rPr>
  </w:style>
  <w:style w:type="paragraph" w:styleId="a4">
    <w:name w:val="List Paragraph"/>
    <w:basedOn w:val="a"/>
    <w:uiPriority w:val="34"/>
    <w:qFormat/>
    <w:rsid w:val="003F1691"/>
    <w:pPr>
      <w:ind w:leftChars="400" w:left="840"/>
    </w:pPr>
  </w:style>
  <w:style w:type="paragraph" w:styleId="a5">
    <w:name w:val="header"/>
    <w:basedOn w:val="a"/>
    <w:link w:val="a6"/>
    <w:uiPriority w:val="99"/>
    <w:unhideWhenUsed/>
    <w:rsid w:val="00A17A44"/>
    <w:pPr>
      <w:tabs>
        <w:tab w:val="center" w:pos="4252"/>
        <w:tab w:val="right" w:pos="8504"/>
      </w:tabs>
      <w:snapToGrid w:val="0"/>
    </w:pPr>
  </w:style>
  <w:style w:type="character" w:customStyle="1" w:styleId="a6">
    <w:name w:val="ヘッダー (文字)"/>
    <w:basedOn w:val="a0"/>
    <w:link w:val="a5"/>
    <w:uiPriority w:val="99"/>
    <w:rsid w:val="00A17A44"/>
    <w:rPr>
      <w:rFonts w:ascii="Century" w:eastAsia="ＭＳ 明朝" w:hAnsi="Century" w:cs="Times New Roman"/>
      <w:szCs w:val="24"/>
    </w:rPr>
  </w:style>
  <w:style w:type="paragraph" w:styleId="a7">
    <w:name w:val="footer"/>
    <w:basedOn w:val="a"/>
    <w:link w:val="a8"/>
    <w:uiPriority w:val="99"/>
    <w:unhideWhenUsed/>
    <w:rsid w:val="00A17A44"/>
    <w:pPr>
      <w:tabs>
        <w:tab w:val="center" w:pos="4252"/>
        <w:tab w:val="right" w:pos="8504"/>
      </w:tabs>
      <w:snapToGrid w:val="0"/>
    </w:pPr>
  </w:style>
  <w:style w:type="character" w:customStyle="1" w:styleId="a8">
    <w:name w:val="フッター (文字)"/>
    <w:basedOn w:val="a0"/>
    <w:link w:val="a7"/>
    <w:uiPriority w:val="99"/>
    <w:rsid w:val="00A17A44"/>
    <w:rPr>
      <w:rFonts w:ascii="Century" w:eastAsia="ＭＳ 明朝" w:hAnsi="Century" w:cs="Times New Roman"/>
      <w:szCs w:val="24"/>
    </w:rPr>
  </w:style>
  <w:style w:type="character" w:styleId="a9">
    <w:name w:val="Unresolved Mention"/>
    <w:basedOn w:val="a0"/>
    <w:uiPriority w:val="99"/>
    <w:semiHidden/>
    <w:unhideWhenUsed/>
    <w:rsid w:val="0096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直彦</dc:creator>
  <cp:keywords/>
  <dc:description/>
  <cp:lastModifiedBy>Iso Naohisa</cp:lastModifiedBy>
  <cp:revision>23</cp:revision>
  <cp:lastPrinted>2022-05-15T14:05:00Z</cp:lastPrinted>
  <dcterms:created xsi:type="dcterms:W3CDTF">2022-05-02T06:35:00Z</dcterms:created>
  <dcterms:modified xsi:type="dcterms:W3CDTF">2022-05-15T14:05:00Z</dcterms:modified>
</cp:coreProperties>
</file>